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C" w:rsidRPr="00DC3909" w:rsidRDefault="00CF22BC" w:rsidP="00CF22BC">
      <w:pPr>
        <w:rPr>
          <w:b/>
        </w:rPr>
      </w:pPr>
      <w:r w:rsidRPr="00DC3909">
        <w:rPr>
          <w:b/>
        </w:rPr>
        <w:t>Психологические особенности подготовки к</w:t>
      </w:r>
      <w:r w:rsidR="00DC3909" w:rsidRPr="00DC3909">
        <w:rPr>
          <w:b/>
        </w:rPr>
        <w:t xml:space="preserve"> </w:t>
      </w:r>
      <w:r w:rsidRPr="00DC3909">
        <w:rPr>
          <w:b/>
        </w:rPr>
        <w:t>экзамену/сопровождения на экзамен.</w:t>
      </w:r>
    </w:p>
    <w:p w:rsidR="00CF22BC" w:rsidRDefault="00CF22BC" w:rsidP="00CF22BC"/>
    <w:p w:rsidR="00CF22BC" w:rsidRDefault="00CF22BC" w:rsidP="00CF22BC">
      <w:r>
        <w:t>1) Способов поддержать себя и организовать психологическую настройку на</w:t>
      </w:r>
      <w:r w:rsidR="00DC3909">
        <w:t xml:space="preserve"> </w:t>
      </w:r>
      <w:r>
        <w:t>экзамен множество, важно познакомиться с разными и выбрать тот, что подходит</w:t>
      </w:r>
      <w:r w:rsidR="00DC3909">
        <w:t xml:space="preserve"> </w:t>
      </w:r>
      <w:r>
        <w:t>конкретно тебе — это должно быть транслировано классными руководителями и</w:t>
      </w:r>
      <w:r w:rsidR="00DC3909">
        <w:t xml:space="preserve"> </w:t>
      </w:r>
      <w:r>
        <w:t>психологами.</w:t>
      </w:r>
    </w:p>
    <w:p w:rsidR="00CF22BC" w:rsidRDefault="00DC3909" w:rsidP="00CF22BC">
      <w:r>
        <w:t>2) При подготовке к эк</w:t>
      </w:r>
      <w:r w:rsidR="00CF22BC">
        <w:t>замену:</w:t>
      </w:r>
      <w:r>
        <w:t xml:space="preserve"> </w:t>
      </w:r>
    </w:p>
    <w:p w:rsidR="00CF22BC" w:rsidRDefault="00CF22BC" w:rsidP="00CF22BC">
      <w:r>
        <w:t>a) За какое-то время перед экзаменом учителю лучше перестать «накачивать»</w:t>
      </w:r>
      <w:r w:rsidR="00DC3909">
        <w:t xml:space="preserve"> </w:t>
      </w:r>
      <w:r>
        <w:t>ученика новыми знаниями (перестать транслировать послание «ты не готов</w:t>
      </w:r>
      <w:r w:rsidR="00DC3909">
        <w:t xml:space="preserve"> </w:t>
      </w:r>
      <w:r>
        <w:t>еще»), а начать работать по запросу ученика («я готов тебе помочь, что бы ты</w:t>
      </w:r>
      <w:r w:rsidR="00DC3909">
        <w:t xml:space="preserve"> </w:t>
      </w:r>
      <w:r>
        <w:t>хотел еще повторить, в чем потренироваться»). Таким образом учитель дает</w:t>
      </w:r>
      <w:r w:rsidR="00DC3909">
        <w:t xml:space="preserve"> </w:t>
      </w:r>
      <w:r>
        <w:t>понять ученику, что тот в принципе готов.</w:t>
      </w:r>
    </w:p>
    <w:p w:rsidR="00CF22BC" w:rsidRDefault="00CF22BC" w:rsidP="00CF22BC">
      <w:r>
        <w:t>b) На последних консультациях хорошо, если учитель переключится с режима</w:t>
      </w:r>
      <w:r w:rsidR="00DC3909">
        <w:t xml:space="preserve"> </w:t>
      </w:r>
      <w:r>
        <w:t xml:space="preserve">«ты опять это не выучил и не </w:t>
      </w:r>
      <w:proofErr w:type="spellStart"/>
      <w:r>
        <w:t>прорешал</w:t>
      </w:r>
      <w:proofErr w:type="spellEnd"/>
      <w:r>
        <w:t>» в режим «ты это умеешь, я думаю,</w:t>
      </w:r>
      <w:r w:rsidR="00DC3909">
        <w:t xml:space="preserve"> </w:t>
      </w:r>
      <w:r>
        <w:t>что ты это сделаешь»</w:t>
      </w:r>
      <w:r w:rsidR="00DC3909">
        <w:t xml:space="preserve"> </w:t>
      </w:r>
    </w:p>
    <w:p w:rsidR="00CF22BC" w:rsidRDefault="00CF22BC" w:rsidP="00CF22BC">
      <w:r>
        <w:t>c) Важно подробно описать ребенку процедуру экзамена: ты придешь, войдешь,</w:t>
      </w:r>
      <w:r w:rsidR="00DC3909">
        <w:t xml:space="preserve"> </w:t>
      </w:r>
      <w:r>
        <w:t>подпишешь, напишешь, сдашь работу… Известное меньше пугает.</w:t>
      </w:r>
    </w:p>
    <w:p w:rsidR="00CF22BC" w:rsidRDefault="00CF22BC" w:rsidP="00CF22BC">
      <w:r>
        <w:t>d) Поговорить с ребенком об организаторах — что такие же люди, что обычно</w:t>
      </w:r>
      <w:r w:rsidR="00DC3909">
        <w:t xml:space="preserve"> </w:t>
      </w:r>
      <w:r>
        <w:t>доброжелательные, но может быть по-всякому, люди разные. Что когда</w:t>
      </w:r>
      <w:r w:rsidR="00DC3909">
        <w:t xml:space="preserve"> </w:t>
      </w:r>
      <w:r>
        <w:t>искренне хотят поддержать — иногда выходит наоборот. Что им можно</w:t>
      </w:r>
      <w:r w:rsidR="00DC3909">
        <w:t xml:space="preserve"> </w:t>
      </w:r>
      <w:r>
        <w:t>задавать вопросы и обращаться за помощью.</w:t>
      </w:r>
    </w:p>
    <w:p w:rsidR="00CF22BC" w:rsidRDefault="00CF22BC" w:rsidP="00CF22BC">
      <w:r>
        <w:t xml:space="preserve">e) </w:t>
      </w:r>
      <w:proofErr w:type="gramStart"/>
      <w:r>
        <w:t>В</w:t>
      </w:r>
      <w:proofErr w:type="gramEnd"/>
      <w:r>
        <w:t xml:space="preserve"> последний день перед экзаменом — есть разные стратегии. Одна —</w:t>
      </w:r>
      <w:r w:rsidR="00DC3909">
        <w:t xml:space="preserve"> </w:t>
      </w:r>
      <w:r>
        <w:t>оставить полдня последние на отвлечение, чтобы очистить голову как следует.</w:t>
      </w:r>
      <w:r w:rsidR="00DC3909">
        <w:t xml:space="preserve"> </w:t>
      </w:r>
      <w:r>
        <w:t>Вторая — потихоньку раскачаться и последние полдня работать с</w:t>
      </w:r>
      <w:r w:rsidR="00DC3909">
        <w:t xml:space="preserve"> </w:t>
      </w:r>
      <w:r>
        <w:t>максимальным включением. Но при этом все равно выспаться.</w:t>
      </w:r>
    </w:p>
    <w:p w:rsidR="00CF22BC" w:rsidRDefault="00CF22BC" w:rsidP="00CF22BC">
      <w:r>
        <w:t>3) Общие правила поддержки ученика, который разволновался.</w:t>
      </w:r>
    </w:p>
    <w:p w:rsidR="00CF22BC" w:rsidRDefault="00CF22BC" w:rsidP="00CF22BC">
      <w:r>
        <w:t>a) Сначала успокоиться самому, потом уже заняться ребенком.</w:t>
      </w:r>
    </w:p>
    <w:p w:rsidR="00CF22BC" w:rsidRDefault="00CF22BC" w:rsidP="00CF22BC">
      <w:r>
        <w:t>b) Способы словесной поддержки могут на разных детях сработать по-разному, с</w:t>
      </w:r>
    </w:p>
    <w:p w:rsidR="00CF22BC" w:rsidRDefault="00CF22BC" w:rsidP="00CF22BC">
      <w:r>
        <w:t>точностью до наоборот. Поэтому надо быть внимательным к тому, что</w:t>
      </w:r>
      <w:r w:rsidR="00DC3909">
        <w:t xml:space="preserve"> </w:t>
      </w:r>
      <w:r>
        <w:t>поддерживает ребёнка, а что не попадает или вызывает его недоверие.</w:t>
      </w:r>
    </w:p>
    <w:p w:rsidR="00CF22BC" w:rsidRDefault="00CF22BC" w:rsidP="00CF22BC">
      <w:r>
        <w:t xml:space="preserve">c) Если вы говорите что-то ребенку — будьте максимально </w:t>
      </w:r>
      <w:proofErr w:type="spellStart"/>
      <w:r>
        <w:t>фактологически</w:t>
      </w:r>
      <w:proofErr w:type="spellEnd"/>
      <w:r w:rsidR="00DC3909">
        <w:t xml:space="preserve"> </w:t>
      </w:r>
      <w:r>
        <w:t xml:space="preserve">точны и искренни: не говорите </w:t>
      </w:r>
      <w:proofErr w:type="gramStart"/>
      <w:r>
        <w:t>троечнику</w:t>
      </w:r>
      <w:proofErr w:type="gramEnd"/>
      <w:r>
        <w:t xml:space="preserve"> «Я верю, что ты сдашь на пять».</w:t>
      </w:r>
    </w:p>
    <w:p w:rsidR="00CF22BC" w:rsidRDefault="00DC3909" w:rsidP="00CF22BC">
      <w:r>
        <w:t xml:space="preserve"> </w:t>
      </w:r>
      <w:r w:rsidR="00CF22BC">
        <w:t>d) Можно использовать способы, переключающие внимание с эмоциональной</w:t>
      </w:r>
      <w:r>
        <w:t xml:space="preserve"> </w:t>
      </w:r>
      <w:r w:rsidR="00CF22BC">
        <w:t>сферы на интеллектуальную и физическую. Если способы выглядят для</w:t>
      </w:r>
      <w:r>
        <w:t xml:space="preserve"> ребенка странными, т</w:t>
      </w:r>
      <w:r w:rsidR="00CF22BC">
        <w:t>о прямо объяснить, что делаешь: «Я попрошу тебя</w:t>
      </w:r>
      <w:r>
        <w:t xml:space="preserve"> </w:t>
      </w:r>
      <w:r w:rsidR="00CF22BC">
        <w:t>сделать странное действие, но это поможет тебе сосредоточиться, потому</w:t>
      </w:r>
      <w:r>
        <w:t xml:space="preserve"> </w:t>
      </w:r>
      <w:r w:rsidR="00CF22BC">
        <w:t>что...»</w:t>
      </w:r>
    </w:p>
    <w:p w:rsidR="00CF22BC" w:rsidRDefault="00CF22BC" w:rsidP="00CF22BC">
      <w:r>
        <w:t>e) Объяснить реакции на уровне физиологии. «</w:t>
      </w:r>
      <w:proofErr w:type="spellStart"/>
      <w:r>
        <w:t>Тупеж</w:t>
      </w:r>
      <w:proofErr w:type="spellEnd"/>
      <w:r>
        <w:t>» на экзамене — нарушение</w:t>
      </w:r>
      <w:r w:rsidR="00DC3909">
        <w:t xml:space="preserve"> </w:t>
      </w:r>
      <w:r>
        <w:t>кровоснабжения мозга из-за спазма сосудов, если снять спазм</w:t>
      </w:r>
      <w:r w:rsidR="00DC3909">
        <w:t xml:space="preserve"> </w:t>
      </w:r>
      <w:r>
        <w:t xml:space="preserve">физиологически — </w:t>
      </w:r>
      <w:proofErr w:type="spellStart"/>
      <w:r>
        <w:t>тупеж</w:t>
      </w:r>
      <w:proofErr w:type="spellEnd"/>
      <w:r>
        <w:t xml:space="preserve"> пройдет. Трясучка перед экзаменом — адреналин</w:t>
      </w:r>
      <w:r w:rsidR="00DC3909">
        <w:t xml:space="preserve"> </w:t>
      </w:r>
      <w:r>
        <w:t>выбросился, организм готов сражаться или бежать, а надо спокойно сидеть и</w:t>
      </w:r>
      <w:r w:rsidR="00DC3909">
        <w:t xml:space="preserve"> </w:t>
      </w:r>
      <w:r>
        <w:t>ждать. Тревога снимается началом действия.</w:t>
      </w:r>
    </w:p>
    <w:p w:rsidR="00CF22BC" w:rsidRDefault="00CF22BC" w:rsidP="00CF22BC">
      <w:r>
        <w:t>4) Словесная поддержка (с аккуратностью)</w:t>
      </w:r>
    </w:p>
    <w:p w:rsidR="00CF22BC" w:rsidRDefault="00CF22BC" w:rsidP="00CF22BC">
      <w:r>
        <w:t>a) «Я в тебя верю»</w:t>
      </w:r>
    </w:p>
    <w:p w:rsidR="00CF22BC" w:rsidRDefault="00CF22BC" w:rsidP="00CF22BC">
      <w:r>
        <w:t>b) «Ты себя недооцениваешь, у тебя все получится»</w:t>
      </w:r>
    </w:p>
    <w:p w:rsidR="00CF22BC" w:rsidRDefault="00CF22BC" w:rsidP="00CF22BC">
      <w:r>
        <w:t>c) «Я знаю, что ты справляешься с этим, и с этим, и с этим»</w:t>
      </w:r>
    </w:p>
    <w:p w:rsidR="00CF22BC" w:rsidRDefault="00CF22BC" w:rsidP="00CF22BC">
      <w:r>
        <w:lastRenderedPageBreak/>
        <w:t>d) «Как бы ты не сдал экзамен, я не буду о тебе хуже думать»</w:t>
      </w:r>
    </w:p>
    <w:p w:rsidR="00CF22BC" w:rsidRDefault="00CF22BC" w:rsidP="00CF22BC">
      <w:r>
        <w:t>e) «В худшем случае...» - все равно будет все нормально</w:t>
      </w:r>
    </w:p>
    <w:p w:rsidR="00CF22BC" w:rsidRDefault="00CF22BC" w:rsidP="00CF22BC">
      <w:r>
        <w:t>f) Обесценивание экзамена: «Не повлияет на…»</w:t>
      </w:r>
    </w:p>
    <w:p w:rsidR="00CF22BC" w:rsidRDefault="00CF22BC" w:rsidP="00CF22BC">
      <w:r>
        <w:t>5) Якорение в реальности, переключение — задача в том, чтобы фокус</w:t>
      </w:r>
      <w:r w:rsidR="0042532D">
        <w:t xml:space="preserve"> </w:t>
      </w:r>
      <w:r>
        <w:t>внимания снять с эмоциональных переживаний по поводу экзамена, и</w:t>
      </w:r>
      <w:r w:rsidR="0042532D">
        <w:t xml:space="preserve"> </w:t>
      </w:r>
      <w:r>
        <w:t>направить куда-нибудь: на ближайшее будущее (</w:t>
      </w:r>
      <w:proofErr w:type="spellStart"/>
      <w:proofErr w:type="gramStart"/>
      <w:r>
        <w:t>а,б</w:t>
      </w:r>
      <w:proofErr w:type="spellEnd"/>
      <w:proofErr w:type="gramEnd"/>
      <w:r>
        <w:t>), на что-то очень</w:t>
      </w:r>
      <w:r w:rsidR="0042532D">
        <w:t xml:space="preserve"> </w:t>
      </w:r>
      <w:r>
        <w:t>приятное и важное (в), на реальность вокруг (</w:t>
      </w:r>
      <w:proofErr w:type="spellStart"/>
      <w:r>
        <w:t>г,д</w:t>
      </w:r>
      <w:proofErr w:type="spellEnd"/>
      <w:r>
        <w:t>), на интеллектуальную</w:t>
      </w:r>
      <w:r w:rsidR="0042532D">
        <w:t xml:space="preserve"> </w:t>
      </w:r>
      <w:r>
        <w:t>работу (е)</w:t>
      </w:r>
    </w:p>
    <w:p w:rsidR="0042532D" w:rsidRDefault="00CF22BC" w:rsidP="00CF22BC">
      <w:r>
        <w:t>a) Расскажи, что ты будешь делать сегодня вечером</w:t>
      </w:r>
      <w:r w:rsidR="0042532D">
        <w:t xml:space="preserve"> </w:t>
      </w:r>
    </w:p>
    <w:p w:rsidR="00CF22BC" w:rsidRDefault="00CF22BC" w:rsidP="00CF22BC">
      <w:r>
        <w:t>b) Расскажи, что ты будешь делать завтра в это же время</w:t>
      </w:r>
    </w:p>
    <w:p w:rsidR="00CF22BC" w:rsidRDefault="00CF22BC" w:rsidP="00CF22BC">
      <w:r>
        <w:t>c) Расспросить ребенка о его мечте (играет еще и на обесценивание результатов</w:t>
      </w:r>
      <w:r w:rsidR="0042532D">
        <w:t xml:space="preserve"> </w:t>
      </w:r>
      <w:r>
        <w:t>экзамена — по сравнению с мечтой)</w:t>
      </w:r>
    </w:p>
    <w:p w:rsidR="00CF22BC" w:rsidRDefault="00CF22BC" w:rsidP="00CF22BC">
      <w:r>
        <w:t>d) Попросить посчитать и назвать синие предметы вокруг, потом красные</w:t>
      </w:r>
      <w:r w:rsidR="0042532D">
        <w:t xml:space="preserve"> </w:t>
      </w:r>
      <w:r>
        <w:t>предметы.</w:t>
      </w:r>
    </w:p>
    <w:p w:rsidR="00CF22BC" w:rsidRDefault="00CF22BC" w:rsidP="00CF22BC">
      <w:r>
        <w:t>e) «Какого цвета у меня глаза?»</w:t>
      </w:r>
    </w:p>
    <w:p w:rsidR="00CF22BC" w:rsidRDefault="00CF22BC" w:rsidP="00CF22BC">
      <w:r>
        <w:t>f) Попросить посчитать от сотни вниз дюжинами</w:t>
      </w:r>
    </w:p>
    <w:p w:rsidR="00CF22BC" w:rsidRDefault="00CF22BC" w:rsidP="00CF22BC">
      <w:r>
        <w:t>6) Физиологические способы самопомощи.</w:t>
      </w:r>
    </w:p>
    <w:p w:rsidR="00CF22BC" w:rsidRDefault="00CF22BC" w:rsidP="00CF22BC">
      <w:r>
        <w:t>a) Если «</w:t>
      </w:r>
      <w:proofErr w:type="spellStart"/>
      <w:r>
        <w:t>тупеж</w:t>
      </w:r>
      <w:proofErr w:type="spellEnd"/>
      <w:r>
        <w:t>»</w:t>
      </w:r>
    </w:p>
    <w:p w:rsidR="00CF22BC" w:rsidRDefault="00CF22BC" w:rsidP="00CF22BC">
      <w:r>
        <w:t>i) Расслабление мышц</w:t>
      </w:r>
    </w:p>
    <w:p w:rsidR="00CF22BC" w:rsidRDefault="00CF22BC" w:rsidP="00CF22BC">
      <w:proofErr w:type="spellStart"/>
      <w:r>
        <w:t>ii</w:t>
      </w:r>
      <w:proofErr w:type="spellEnd"/>
      <w:r>
        <w:t>) Самомассаж воротниковой зоны</w:t>
      </w:r>
    </w:p>
    <w:p w:rsidR="00CF22BC" w:rsidRDefault="00CF22BC" w:rsidP="00CF22BC">
      <w:proofErr w:type="spellStart"/>
      <w:r>
        <w:t>iii</w:t>
      </w:r>
      <w:proofErr w:type="spellEnd"/>
      <w:r>
        <w:t>) Использование дыхательной техники</w:t>
      </w:r>
    </w:p>
    <w:p w:rsidR="00CF22BC" w:rsidRDefault="00CF22BC" w:rsidP="00CF22BC">
      <w:r>
        <w:t>b) Если «трясет»</w:t>
      </w:r>
    </w:p>
    <w:p w:rsidR="00CF22BC" w:rsidRDefault="00CF22BC" w:rsidP="00CF22BC">
      <w:r>
        <w:t>i) Потрястись еще сильнее — активные движения руками</w:t>
      </w:r>
    </w:p>
    <w:p w:rsidR="00CF22BC" w:rsidRDefault="00CF22BC" w:rsidP="00CF22BC">
      <w:proofErr w:type="spellStart"/>
      <w:r>
        <w:t>ii</w:t>
      </w:r>
      <w:proofErr w:type="spellEnd"/>
      <w:r>
        <w:t>) Выйти из аудитории, сделать несколько активных физических упражнений</w:t>
      </w:r>
    </w:p>
    <w:p w:rsidR="00CF22BC" w:rsidRDefault="0042532D" w:rsidP="00CF22BC">
      <w:proofErr w:type="spellStart"/>
      <w:r>
        <w:t>iii</w:t>
      </w:r>
      <w:proofErr w:type="spellEnd"/>
      <w:r>
        <w:t>) Сжимать — раз</w:t>
      </w:r>
      <w:r w:rsidR="00CF22BC">
        <w:t>жимать кулаки, напрягать-расслаблять мышцы</w:t>
      </w:r>
    </w:p>
    <w:p w:rsidR="00CF22BC" w:rsidRDefault="00CF22BC" w:rsidP="00CF22BC">
      <w:proofErr w:type="spellStart"/>
      <w:r>
        <w:t>iv</w:t>
      </w:r>
      <w:proofErr w:type="spellEnd"/>
      <w:r>
        <w:t>) Активно почеркать по черновику</w:t>
      </w:r>
    </w:p>
    <w:p w:rsidR="00CF22BC" w:rsidRDefault="00CF22BC" w:rsidP="00CF22BC">
      <w:r>
        <w:t>c) Если вылетел из реальности</w:t>
      </w:r>
    </w:p>
    <w:p w:rsidR="00CF22BC" w:rsidRDefault="00CF22BC" w:rsidP="00CF22BC">
      <w:r>
        <w:t>i) Почувствовать опору на которой сидишь, стоишь, ощутить свое тело —тепло ли, мягко, неудобно</w:t>
      </w:r>
    </w:p>
    <w:p w:rsidR="00CF22BC" w:rsidRDefault="00CF22BC" w:rsidP="00CF22BC">
      <w:proofErr w:type="spellStart"/>
      <w:r>
        <w:t>ii</w:t>
      </w:r>
      <w:proofErr w:type="spellEnd"/>
      <w:r>
        <w:t>) Взрослый кладет руку на</w:t>
      </w:r>
      <w:r w:rsidR="0042532D">
        <w:t xml:space="preserve"> плечо/спину, ребенок ее ощущает </w:t>
      </w:r>
    </w:p>
    <w:p w:rsidR="00CF22BC" w:rsidRDefault="00CF22BC" w:rsidP="00CF22BC">
      <w:proofErr w:type="spellStart"/>
      <w:r>
        <w:t>iii</w:t>
      </w:r>
      <w:proofErr w:type="spellEnd"/>
      <w:r>
        <w:t>) Взрослый играет с ребенком в игру, требующую физического контакта в</w:t>
      </w:r>
      <w:r w:rsidR="0042532D">
        <w:t xml:space="preserve"> </w:t>
      </w:r>
      <w:r>
        <w:t>реальности: в ножки, в «Лебедя»</w:t>
      </w:r>
    </w:p>
    <w:p w:rsidR="00CF22BC" w:rsidRDefault="00CF22BC" w:rsidP="00CF22BC">
      <w:proofErr w:type="spellStart"/>
      <w:r>
        <w:t>iv</w:t>
      </w:r>
      <w:proofErr w:type="spellEnd"/>
      <w:r>
        <w:t>) Взрослый становится напротив ребенка и дышит вместе с ним.</w:t>
      </w:r>
    </w:p>
    <w:p w:rsidR="00CF22BC" w:rsidRDefault="00CF22BC" w:rsidP="00CF22BC">
      <w:r>
        <w:t>v) Положить руки левую на правое плечо, а правую на левое и похлопать себя</w:t>
      </w:r>
    </w:p>
    <w:p w:rsidR="00CF22BC" w:rsidRDefault="0042532D" w:rsidP="00CF22BC">
      <w:r>
        <w:t xml:space="preserve">по </w:t>
      </w:r>
      <w:r w:rsidR="00CF22BC">
        <w:t>очереди. То же — с коленями.</w:t>
      </w:r>
    </w:p>
    <w:p w:rsidR="00CF22BC" w:rsidRDefault="00CF22BC" w:rsidP="00CF22BC">
      <w:r>
        <w:t>7) Дыхательные техники — работают в любой ситуации, когда нужно снять</w:t>
      </w:r>
      <w:r w:rsidR="00D43F34">
        <w:t xml:space="preserve"> </w:t>
      </w:r>
      <w:r>
        <w:t>физиологическое напряжение. Технику надо выбирать ту, которая нравится</w:t>
      </w:r>
      <w:r w:rsidR="00D43F34">
        <w:t xml:space="preserve"> </w:t>
      </w:r>
      <w:r>
        <w:t xml:space="preserve">и хорошо работает. Некоторые техники </w:t>
      </w:r>
      <w:r>
        <w:lastRenderedPageBreak/>
        <w:t>странно выглядят на экзамене,</w:t>
      </w:r>
      <w:r w:rsidR="00D43F34">
        <w:t xml:space="preserve"> </w:t>
      </w:r>
      <w:r>
        <w:t>некоторые — вызывают головокружение, тогда не нужно их использовать.</w:t>
      </w:r>
    </w:p>
    <w:p w:rsidR="00CF22BC" w:rsidRDefault="00CF22BC" w:rsidP="00CF22BC">
      <w:r>
        <w:t>a) “Длинный выдох”. Плавный неглубокий вдох носом, плавный длинный выдох</w:t>
      </w:r>
      <w:r w:rsidR="00D43F34">
        <w:t xml:space="preserve"> </w:t>
      </w:r>
      <w:r>
        <w:t>через рот в 2-3 раза длиннее вдоха (можно считать)</w:t>
      </w:r>
      <w:r w:rsidR="00D43F34">
        <w:t xml:space="preserve"> </w:t>
      </w:r>
    </w:p>
    <w:p w:rsidR="00CF22BC" w:rsidRDefault="00CF22BC" w:rsidP="00CF22BC">
      <w:r>
        <w:t>b) Техника «Квадрат» - 6 счетов вдох, 6 пауза, 6 выдох, 6 пауза.</w:t>
      </w:r>
    </w:p>
    <w:p w:rsidR="00D43F34" w:rsidRDefault="00CF22BC" w:rsidP="00CF22BC">
      <w:r>
        <w:t>c) «Задуть свечку» - неглубокий вдох носом, выдох ртом резкий, можно в</w:t>
      </w:r>
      <w:r w:rsidR="00D43F34">
        <w:t xml:space="preserve"> </w:t>
      </w:r>
      <w:r>
        <w:t>несколько стадий, как свечку задуваешь. Губы трубочкой, щеки напряжены.</w:t>
      </w:r>
      <w:r w:rsidR="00D43F34">
        <w:t xml:space="preserve"> </w:t>
      </w:r>
    </w:p>
    <w:p w:rsidR="00CF22BC" w:rsidRDefault="00CF22BC" w:rsidP="00CF22BC">
      <w:r>
        <w:t>d) «Паровозик» - неглубокий вдох носом, выдох ртом, с пробиванием преграды</w:t>
      </w:r>
      <w:r w:rsidR="00D43F34">
        <w:t xml:space="preserve"> </w:t>
      </w:r>
      <w:r>
        <w:t>из губ («пых-пых»), можно в несколько этапов. И обязательно протяжное «</w:t>
      </w:r>
      <w:proofErr w:type="gramStart"/>
      <w:r>
        <w:t>ту-</w:t>
      </w:r>
      <w:r w:rsidR="00D43F34">
        <w:t>ту</w:t>
      </w:r>
      <w:proofErr w:type="gramEnd"/>
      <w:r w:rsidR="00D43F34">
        <w:t>» в конце</w:t>
      </w:r>
      <w:r>
        <w:t>)</w:t>
      </w:r>
    </w:p>
    <w:p w:rsidR="005414E0" w:rsidRDefault="00CF22BC" w:rsidP="00CF22BC">
      <w:r>
        <w:t>e) «Энергетический фонтан» - руки сжимает в мягкие кулачки, поднимаем на</w:t>
      </w:r>
      <w:r w:rsidR="00D43F34">
        <w:t xml:space="preserve"> </w:t>
      </w:r>
      <w:r>
        <w:t>уровень плеч, на вдохе руки резко поднимаются (как будто поднимаешь</w:t>
      </w:r>
      <w:r w:rsidR="00D43F34">
        <w:t xml:space="preserve"> </w:t>
      </w:r>
      <w:r>
        <w:t>штангу), на выдохе наклон и руки опускаются вниз (положил штангу). Перед</w:t>
      </w:r>
      <w:r w:rsidR="00D43F34">
        <w:t xml:space="preserve"> </w:t>
      </w:r>
      <w:bookmarkStart w:id="0" w:name="_GoBack"/>
      <w:bookmarkEnd w:id="0"/>
      <w:r>
        <w:t>вдохом на паузе руки снова поднимаются на уровень плеч.</w:t>
      </w:r>
    </w:p>
    <w:sectPr w:rsidR="0054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C"/>
    <w:rsid w:val="0042532D"/>
    <w:rsid w:val="004E0879"/>
    <w:rsid w:val="005414E0"/>
    <w:rsid w:val="00C966B3"/>
    <w:rsid w:val="00CF22BC"/>
    <w:rsid w:val="00D43F34"/>
    <w:rsid w:val="00DC3909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47F9"/>
  <w15:chartTrackingRefBased/>
  <w15:docId w15:val="{C789ECAB-8B86-4260-A203-DF92EA0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Biletskaya</dc:creator>
  <cp:keywords/>
  <dc:description/>
  <cp:lastModifiedBy>Maria Biletskaya</cp:lastModifiedBy>
  <cp:revision>3</cp:revision>
  <dcterms:created xsi:type="dcterms:W3CDTF">2017-06-01T16:47:00Z</dcterms:created>
  <dcterms:modified xsi:type="dcterms:W3CDTF">2017-06-06T22:02:00Z</dcterms:modified>
</cp:coreProperties>
</file>