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t>Пояс</w:t>
      </w:r>
      <w:bookmarkStart w:id="0" w:name="_GoBack"/>
      <w:bookmarkEnd w:id="0"/>
      <w:r w:rsidRPr="00C41263">
        <w:rPr>
          <w:rFonts w:ascii="Times New Roman" w:hAnsi="Times New Roman" w:cs="Times New Roman"/>
          <w:b/>
          <w:bCs/>
          <w:sz w:val="24"/>
          <w:szCs w:val="24"/>
        </w:rPr>
        <w:t>нительная записка</w:t>
      </w: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Настоящая прогр</w:t>
      </w:r>
      <w:r w:rsidR="00AF496E">
        <w:rPr>
          <w:rFonts w:ascii="Times New Roman" w:hAnsi="Times New Roman" w:cs="Times New Roman"/>
          <w:sz w:val="24"/>
          <w:szCs w:val="24"/>
        </w:rPr>
        <w:t>амма по литературе для 7 класса</w:t>
      </w:r>
      <w:r w:rsidR="0012776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Просвещение) к учебнику В.Я. Коровиной (</w:t>
      </w:r>
      <w:proofErr w:type="gramStart"/>
      <w:r w:rsidR="001277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12776C">
        <w:rPr>
          <w:rFonts w:ascii="Times New Roman" w:hAnsi="Times New Roman" w:cs="Times New Roman"/>
          <w:sz w:val="24"/>
          <w:szCs w:val="24"/>
        </w:rPr>
        <w:t xml:space="preserve"> Просвещение). 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41263" w:rsidRPr="00C41263" w:rsidRDefault="00C0500E" w:rsidP="00E9024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1263" w:rsidRPr="00C41263">
        <w:rPr>
          <w:rFonts w:ascii="Times New Roman" w:hAnsi="Times New Roman" w:cs="Times New Roman"/>
          <w:sz w:val="24"/>
          <w:szCs w:val="24"/>
        </w:rPr>
        <w:t>зучение</w:t>
      </w:r>
      <w:r w:rsidR="00C41263" w:rsidRPr="00C41263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C41263" w:rsidRPr="00C0500E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="00C41263" w:rsidRPr="00C4126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C41263" w:rsidRPr="00C41263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</w:t>
      </w:r>
      <w:r>
        <w:rPr>
          <w:rFonts w:ascii="Times New Roman" w:hAnsi="Times New Roman" w:cs="Times New Roman"/>
          <w:sz w:val="24"/>
          <w:szCs w:val="24"/>
        </w:rPr>
        <w:t xml:space="preserve">знанием, чувством патриотизма; 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9024F" w:rsidRDefault="00E9024F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</w:t>
      </w:r>
      <w:r w:rsidR="00C0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литературы в повседневной жизни и учебной деятельности, речевом самосовершенствовании.</w:t>
      </w:r>
    </w:p>
    <w:p w:rsidR="00E9024F" w:rsidRDefault="00E9024F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 </w:t>
      </w:r>
    </w:p>
    <w:p w:rsidR="00C41263" w:rsidRDefault="00E9024F" w:rsidP="00E77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возрастной группе формируются представления о специфике литературы </w:t>
      </w:r>
      <w:r w:rsidR="00E77B4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искусства слова, развитие умения</w:t>
      </w:r>
      <w:r w:rsidR="00E77B4D">
        <w:rPr>
          <w:rFonts w:ascii="Times New Roman" w:hAnsi="Times New Roman" w:cs="Times New Roman"/>
          <w:sz w:val="24"/>
          <w:szCs w:val="24"/>
        </w:rPr>
        <w:t xml:space="preserve"> осознанного чтения, способности общения с художественным миром произведений различных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77B4D" w:rsidRDefault="00E77B4D" w:rsidP="00E77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Главная идея программы по литературе – изучение литературы от фольклора к древнерусской литературе, от нее к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7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Древнерусская литература.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XIX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E77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народов России.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Зарубежная литература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Обзоры.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литературы.</w:t>
      </w:r>
    </w:p>
    <w:p w:rsid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разделах 1-8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D70B45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70B45" w:rsidRP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63" w:rsidRPr="004C22BC" w:rsidRDefault="00E9024F" w:rsidP="00E9024F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C41263" w:rsidRPr="00C41263" w:rsidRDefault="00C41263" w:rsidP="00E9024F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C">
        <w:rPr>
          <w:rFonts w:ascii="Times New Roman" w:hAnsi="Times New Roman" w:cs="Times New Roman"/>
          <w:sz w:val="24"/>
          <w:szCs w:val="24"/>
        </w:rPr>
        <w:tab/>
      </w:r>
    </w:p>
    <w:p w:rsidR="000A1D62" w:rsidRDefault="004A16F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0A1D62" w:rsidRDefault="000A1D62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5" w:rsidRDefault="00D70B45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E66192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</w:t>
      </w:r>
      <w:r w:rsidR="00E66192"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учитывающего социальное, культурное, языковое, духовное многообразие современного мира;</w:t>
      </w:r>
    </w:p>
    <w:p w:rsidR="00E66192" w:rsidRDefault="00E66192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</w:t>
      </w:r>
      <w:r w:rsidR="00E41309">
        <w:rPr>
          <w:rFonts w:ascii="Times New Roman" w:hAnsi="Times New Roman" w:cs="Times New Roman"/>
          <w:sz w:val="24"/>
          <w:szCs w:val="24"/>
        </w:rPr>
        <w:t>;</w:t>
      </w:r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1309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Default="00CA0561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индуктивное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CA056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Смысловое чтение, умение организовывать учебное сотрудничество и совместную деятельность с учителем и сверстниками, работать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429A7" w:rsidRDefault="00E429A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4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века,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2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0A1D62" w:rsidRP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C41263" w:rsidRPr="00C41263" w:rsidRDefault="00C41263" w:rsidP="00E9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4A" w:rsidRDefault="00C12368" w:rsidP="00C1236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lastRenderedPageBreak/>
        <w:t>Тематичес</w:t>
      </w:r>
      <w:r w:rsidR="006A274A">
        <w:rPr>
          <w:rFonts w:ascii="Times New Roman" w:hAnsi="Times New Roman" w:cs="Times New Roman"/>
          <w:b/>
          <w:color w:val="000000"/>
          <w:sz w:val="36"/>
          <w:szCs w:val="32"/>
        </w:rPr>
        <w:t>кое планирование с определением</w:t>
      </w:r>
    </w:p>
    <w:p w:rsidR="00C12368" w:rsidRPr="00505C13" w:rsidRDefault="00C12368" w:rsidP="00C1236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основных видов учебной деятельности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19"/>
        <w:gridCol w:w="1721"/>
        <w:gridCol w:w="2490"/>
        <w:gridCol w:w="1937"/>
        <w:gridCol w:w="2691"/>
        <w:gridCol w:w="1984"/>
        <w:gridCol w:w="1638"/>
      </w:tblGrid>
      <w:tr w:rsidR="00C12368" w:rsidRPr="00505C13" w:rsidTr="006A274A">
        <w:tc>
          <w:tcPr>
            <w:tcW w:w="137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49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2079" w:type="pct"/>
            <w:gridSpan w:val="3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910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Вид деятельности учащихся на уроке</w:t>
            </w:r>
          </w:p>
        </w:tc>
        <w:tc>
          <w:tcPr>
            <w:tcW w:w="671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554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Примерное домашнее задание</w:t>
            </w:r>
          </w:p>
        </w:tc>
      </w:tr>
      <w:tr w:rsidR="00C12368" w:rsidRPr="00505C13" w:rsidTr="006A274A">
        <w:tc>
          <w:tcPr>
            <w:tcW w:w="137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9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</w:p>
        </w:tc>
        <w:tc>
          <w:tcPr>
            <w:tcW w:w="842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05C13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910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54" w:type="pct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2368" w:rsidRPr="00505C13" w:rsidTr="006A274A">
        <w:tc>
          <w:tcPr>
            <w:tcW w:w="5000" w:type="pct"/>
            <w:gridSpan w:val="8"/>
            <w:shd w:val="clear" w:color="auto" w:fill="auto"/>
          </w:tcPr>
          <w:p w:rsidR="00C12368" w:rsidRPr="00505C13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Введение (1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Регулятивные: выбирать действия в соответствии с поставленной задачей.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Формирование «стартовой» мотивации к обучению</w:t>
            </w:r>
          </w:p>
        </w:tc>
        <w:tc>
          <w:tcPr>
            <w:tcW w:w="910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C12368" w:rsidRPr="00203417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Изучение содержания параграфа учебника;</w:t>
            </w:r>
          </w:p>
          <w:p w:rsidR="00C12368" w:rsidRPr="00203417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теор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. материалом (основные понятия: </w:t>
            </w:r>
            <w:r w:rsidRPr="00203417">
              <w:rPr>
                <w:rFonts w:ascii="Times New Roman" w:hAnsi="Times New Roman" w:cs="Times New Roman"/>
                <w:i/>
                <w:color w:val="000000"/>
              </w:rPr>
              <w:t>идея, проблема, герой)</w:t>
            </w:r>
            <w:r w:rsidRPr="0020341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Работа в парах с дидактическим материалом с последующей самопроверкой по алгоритму выполнения заданий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Выразительное чтение отрывков (эмоциональный отклик и выражение личного отношения к прочитанному, работа в группах (составление устного или письменного ответа на вопрос с последующей взаимопроверкой)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В. 2 с. 5, рубрика «Обогащаем свою речь»</w:t>
            </w:r>
          </w:p>
        </w:tc>
      </w:tr>
      <w:tr w:rsidR="00C12368" w:rsidRPr="00505C13" w:rsidTr="006A274A">
        <w:tc>
          <w:tcPr>
            <w:tcW w:w="5000" w:type="pct"/>
            <w:gridSpan w:val="8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2368" w:rsidRDefault="00C12368" w:rsidP="00DA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2368" w:rsidRPr="00505C13" w:rsidRDefault="00C12368" w:rsidP="00DA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</w:rPr>
              <w:t xml:space="preserve">УСТНОЕ НАРОДНОЕ ТВОРЧЕСТВО </w:t>
            </w:r>
            <w:proofErr w:type="gramStart"/>
            <w:r w:rsidRPr="00505C13">
              <w:rPr>
                <w:rFonts w:ascii="Times New Roman" w:hAnsi="Times New Roman" w:cs="Times New Roman"/>
                <w:b/>
              </w:rPr>
              <w:t>( 6</w:t>
            </w:r>
            <w:proofErr w:type="gramEnd"/>
            <w:r w:rsidRPr="00505C13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842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C12368" w:rsidRPr="009735DB" w:rsidRDefault="00C12368" w:rsidP="00DA6079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навыками и умениями диалогической речи.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с/р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портфолио (составление таблицы «Предания: жанровые и композиционные признаки»,</w:t>
            </w:r>
          </w:p>
          <w:p w:rsidR="00C12368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устного сообщения по теме «Предания»,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C123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8-10 читать, в.3 (рубрика «Будьте внимательны к слову». Выборочно - устное сообщение по теме «Предания»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Предания. «Сороки-ведьмы», «Петр и плотник»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жанровое своеобразия произведений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формулировать и удерживать учебную задачу, планировать и регулировать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свою деятельность</w:t>
            </w:r>
          </w:p>
          <w:p w:rsidR="00C12368" w:rsidRPr="009735DB" w:rsidRDefault="00C12368" w:rsidP="00DA6079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формулировать собственное мнение и свою позицию, осознанно использовать речевые средства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соотв.с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задачей коммуникации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 коллективной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C1236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коллектив.работа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ЛП</w:t>
            </w:r>
            <w:r>
              <w:rPr>
                <w:rStyle w:val="a9"/>
                <w:rFonts w:ascii="Times New Roman" w:hAnsi="Times New Roman" w:cs="Times New Roman"/>
                <w:color w:val="000000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</w:rPr>
              <w:t xml:space="preserve"> (составление тезисного плана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уст.и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письм.ответу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про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блемный вопрос),</w:t>
            </w:r>
          </w:p>
          <w:p w:rsidR="00C12368" w:rsidRDefault="00C12368" w:rsidP="00C1236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(выразительное чтение отрывков с последующим рецензированием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).,</w:t>
            </w:r>
            <w:proofErr w:type="gramEnd"/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505C13" w:rsidRDefault="00C12368" w:rsidP="00C1236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Вспомнить,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такое пословица и поговорка. Их сходство и различие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составлять план устного высказывания 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C12368" w:rsidRPr="009735DB" w:rsidRDefault="00C12368" w:rsidP="00DA6079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формулировать собственное мнение и свою позицию, осознанно использовать речевые средства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соотв.с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задачей коммуникации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C1236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C12368" w:rsidRDefault="00C12368" w:rsidP="00C1236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ЛП (конспект с.60-62),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505C13" w:rsidRDefault="00C12368" w:rsidP="00C1236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 на проблемный вопрос. ЛР по теме «Выявление стилистических особенностей пословиц и поговорок»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Выборочно – конспект статьи учебника. ИЛИ задание С.67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Эпос народов мира. Былины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владеть изученной терминологией по теме, выразительному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чтению и рецензированию выразительного чтения былин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proofErr w:type="spellStart"/>
            <w:proofErr w:type="gramStart"/>
            <w:r w:rsidRPr="009735DB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формулировать познавательную цель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нять метод информационного поиска,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внутренней позиции школьника на основе поступков положительного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построения и реализации новых знаний:</w:t>
            </w:r>
          </w:p>
          <w:p w:rsidR="00C12368" w:rsidRDefault="00C12368" w:rsidP="00C123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графа учебника,</w:t>
            </w:r>
          </w:p>
          <w:p w:rsidR="00C12368" w:rsidRDefault="00C12368" w:rsidP="00C123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теор.лит.материалом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теме «Былины»,</w:t>
            </w:r>
          </w:p>
          <w:p w:rsidR="00C12368" w:rsidRDefault="00C12368" w:rsidP="00C123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с/р или групповая работа на тему «Поиск незнакомых слов и определение их значения с пом.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Справ.литер-ры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».,</w:t>
            </w:r>
            <w:proofErr w:type="gramEnd"/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9735DB" w:rsidRDefault="00C12368" w:rsidP="00C1236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Доделать таблицу «Незаслуженно забытые слова» или Проект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с.23.выразительное чтение былины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терминологией по теме навыками устной монологической речи, составлять пересказы былин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 цель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формулировать то, что уже усвоено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proofErr w:type="spellStart"/>
            <w:proofErr w:type="gramStart"/>
            <w:r w:rsidRPr="00EE111E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моделировать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монологич.высказывание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C12368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C12368" w:rsidRDefault="00C12368" w:rsidP="00C12368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ЛП,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9735DB" w:rsidRDefault="00C12368" w:rsidP="00C12368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Выразит. чтение былин. Опрос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В.1-4 с.36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Французский и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карелофинский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мифологический эпос. 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находить примеры из эпоса, иллюстрирующие понятия «героический пафос»</w:t>
            </w:r>
          </w:p>
        </w:tc>
        <w:tc>
          <w:tcPr>
            <w:tcW w:w="842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искать и выделять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необходимую  информацию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предложенных текстах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ответа.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общую цель и пути ее достижения</w:t>
            </w:r>
          </w:p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знаний:</w:t>
            </w:r>
          </w:p>
          <w:p w:rsidR="00C12368" w:rsidRDefault="00C12368" w:rsidP="00C12368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параграфа учебника,</w:t>
            </w:r>
          </w:p>
          <w:p w:rsidR="00C12368" w:rsidRDefault="00C12368" w:rsidP="00C12368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теор.материалом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Default="00C12368" w:rsidP="00C12368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статьи, пересказ отрывков по плану,</w:t>
            </w:r>
          </w:p>
          <w:p w:rsidR="00C12368" w:rsidRDefault="00C12368" w:rsidP="00C12368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82"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Pr="00A73582" w:rsidRDefault="00C12368" w:rsidP="00C12368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82">
              <w:rPr>
                <w:rFonts w:ascii="Times New Roman" w:hAnsi="Times New Roman" w:cs="Times New Roman"/>
                <w:color w:val="000000"/>
              </w:rPr>
              <w:t xml:space="preserve"> коллективное проектирование выполнения дифференцированного домашнего задания,</w:t>
            </w:r>
          </w:p>
          <w:p w:rsidR="00C12368" w:rsidRPr="00EE111E" w:rsidRDefault="00C12368" w:rsidP="00C12368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Написать ответ на проблемный вопрос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ИЗ ДРЕВНЕРУССКОЙ ЛИТЕРАТУРЫ (2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Муромских»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понимать смысл произведения древнерусской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лит-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ры</w:t>
            </w:r>
            <w:proofErr w:type="spellEnd"/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, применять навыки ПД</w:t>
            </w:r>
            <w:r>
              <w:rPr>
                <w:rStyle w:val="a9"/>
                <w:rFonts w:ascii="Times New Roman" w:hAnsi="Times New Roman" w:cs="Times New Roman"/>
                <w:color w:val="000000"/>
              </w:rPr>
              <w:footnoteReference w:id="2"/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 на уроке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анализировать текст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жития, формировать ситуацию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эмоциональных состояний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с/р с ЛП,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-работа в парах (поиск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незнакомых слов и объяснение их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спец.литературы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словарей),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-ЛР «Нравственные заветы и идеалы Древней Руси»,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Устные и письменные ответы на вопросы, выразительное чтение отрывков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Повторение, готовиться к к/р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>Контрольная работа №1 по теме «Древнерусская литература»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Научиться самодиагностике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 w:rsidR="006A274A" w:rsidRPr="006A274A">
              <w:rPr>
                <w:rFonts w:ascii="Times New Roman" w:hAnsi="Times New Roman" w:cs="Times New Roman"/>
                <w:color w:val="000000"/>
              </w:rPr>
              <w:t>узнавать,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 называть, определять объекты в соответствии с содержанием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: применять метод информационного поиска, в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>. и с помощью комп.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274A">
              <w:rPr>
                <w:rFonts w:ascii="Times New Roman" w:hAnsi="Times New Roman" w:cs="Times New Roman"/>
                <w:color w:val="000000"/>
              </w:rPr>
              <w:t>средств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формировать навыки коллективного взаимодействия при самодиагностике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мотивации к самосовершенствованию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</w:t>
            </w:r>
            <w:r w:rsidR="006A274A">
              <w:rPr>
                <w:rFonts w:ascii="Times New Roman" w:hAnsi="Times New Roman" w:cs="Times New Roman"/>
                <w:color w:val="000000"/>
              </w:rPr>
              <w:t>о</w:t>
            </w:r>
            <w:r w:rsidRPr="006A274A">
              <w:rPr>
                <w:rFonts w:ascii="Times New Roman" w:hAnsi="Times New Roman" w:cs="Times New Roman"/>
                <w:color w:val="000000"/>
              </w:rPr>
              <w:t>й функции, контроль, самоконтроль изученных понятий,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КР (письменный ответ на вопрос: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1. Каковы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худож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274A">
              <w:rPr>
                <w:rFonts w:ascii="Times New Roman" w:hAnsi="Times New Roman" w:cs="Times New Roman"/>
                <w:color w:val="000000"/>
              </w:rPr>
              <w:t>особенности русских былин?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2. Что воспевает народ в героическом эпосе?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3. Каковы нравственные идеалы и заветы Древней Руси?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4. В чем значение ДРЛ для современного читателя?</w:t>
            </w:r>
          </w:p>
        </w:tc>
        <w:tc>
          <w:tcPr>
            <w:tcW w:w="554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М.В. Ломоносов. Ода «К статуе Петра Великого», «Ода на день восшествия на </w:t>
            </w:r>
            <w:r w:rsidRPr="00203417">
              <w:rPr>
                <w:rFonts w:ascii="Times New Roman" w:hAnsi="Times New Roman" w:cs="Times New Roman"/>
              </w:rPr>
              <w:lastRenderedPageBreak/>
              <w:t xml:space="preserve">Всероссийский престол Ее Величества Государыни Императрицы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Петровны 1747 года» (отрывок)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анализировать текст стихотворения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стихотворный текст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Ф-е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навыков самоанализа и самоконтроля, готовности и способности вести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диалог с другими людьми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6A274A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с/р (сообщение о жизни и творчест</w:t>
            </w:r>
            <w:r w:rsidR="00C12368">
              <w:rPr>
                <w:rFonts w:ascii="Times New Roman" w:hAnsi="Times New Roman" w:cs="Times New Roman"/>
                <w:color w:val="000000"/>
              </w:rPr>
              <w:t>ве поэта),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Сил-Сл. </w:t>
            </w:r>
            <w:r>
              <w:rPr>
                <w:rStyle w:val="a9"/>
                <w:rFonts w:ascii="Times New Roman" w:hAnsi="Times New Roman" w:cs="Times New Roman"/>
                <w:color w:val="000000"/>
              </w:rPr>
              <w:footnoteReference w:id="3"/>
            </w:r>
            <w:r>
              <w:rPr>
                <w:rFonts w:ascii="Times New Roman" w:hAnsi="Times New Roman" w:cs="Times New Roman"/>
                <w:color w:val="000000"/>
              </w:rPr>
              <w:t>(устное рецензирование выразительного чтения стихотворения),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Практическая групповая работа (определение жанрово-композиционных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особенностей текста при консультативной помощи учителя). самостоятельное определение функций образных средств с последующей самопроверкой.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Ответить на вопрос «Каковы особенности жанра оды?», выра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зительное чтение отрывка. По выбору – в.1 с.87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Г.Р. Державин. Стихотворения «Река времен в своем </w:t>
            </w:r>
            <w:proofErr w:type="spellStart"/>
            <w:proofErr w:type="gramStart"/>
            <w:r w:rsidRPr="00203417">
              <w:rPr>
                <w:rFonts w:ascii="Times New Roman" w:hAnsi="Times New Roman" w:cs="Times New Roman"/>
              </w:rPr>
              <w:t>стремленьи</w:t>
            </w:r>
            <w:proofErr w:type="spellEnd"/>
            <w:r w:rsidRPr="00203417">
              <w:rPr>
                <w:rFonts w:ascii="Times New Roman" w:hAnsi="Times New Roman" w:cs="Times New Roman"/>
              </w:rPr>
              <w:t>..</w:t>
            </w:r>
            <w:proofErr w:type="gramEnd"/>
            <w:r w:rsidRPr="00203417">
              <w:rPr>
                <w:rFonts w:ascii="Times New Roman" w:hAnsi="Times New Roman" w:cs="Times New Roman"/>
              </w:rPr>
              <w:t>», «На птичку», «Признание»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изученную терминологию и полученные знания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комплексное повторение по итогам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стихотворения с последующим письменным его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участие в коллективном диалоге,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 по тексту стихотворения (выразительные средства языка). Самостоятельная работа (выявление жанровых особенностей стихотворения)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«Песнь о вещем Олеге». Творческое задание с.92 ИЛИ в.1,3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( 28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Александр Сергеевич Пушкин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( 3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А.С. Пушкин. Поэма «Полтава» (отрывок). Сопоставительный анализ портретов Петра </w:t>
            </w:r>
            <w:r w:rsidRPr="00203417">
              <w:rPr>
                <w:rFonts w:ascii="Times New Roman" w:hAnsi="Times New Roman" w:cs="Times New Roman"/>
                <w:lang w:val="en-US"/>
              </w:rPr>
              <w:t>I</w:t>
            </w:r>
            <w:r w:rsidRPr="00203417">
              <w:rPr>
                <w:rFonts w:ascii="Times New Roman" w:hAnsi="Times New Roman" w:cs="Times New Roman"/>
              </w:rPr>
              <w:t xml:space="preserve"> и Карла </w:t>
            </w:r>
            <w:r w:rsidRPr="00203417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аргументировать свою точку зрения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аргументированного ответа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C12368" w:rsidRPr="00203417" w:rsidRDefault="00C12368" w:rsidP="00DA6079">
            <w:pPr>
              <w:spacing w:line="240" w:lineRule="auto"/>
            </w:pP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изученную терминологию и полученные знания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отрывков с последующим его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работа.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 (выразительные средства языка, выявление жанровых особенностей поэмы).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Подготовиться к с/р по незнакомым словам. выразительное чтение отрывка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41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 С. Пушкин «Песнь о вещем Олеге»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нимать прочитанное и аргументировать точку зрения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практическая работа по теме «Выявление черт баллады в «Песне о вещем Олеге»,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ЛР в парах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Сил.-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Сл.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(подбор цитатных примеров, иллюстрирующих понятие баллада),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(устный и письменный ответ на проблемный вопрос)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В.1,2 с.108. По выбору – найти определение драмы.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работа с дидактическим материалом,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Подбор цитат из монолога Пимена на тему «Образ летописца как образ древнерусского писателя («Борис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Годунов»).,</w:t>
            </w:r>
            <w:proofErr w:type="gramEnd"/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фрагмента. Работа в парах (различие рассказчика   и автора-повествователя в эпическом произведении)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В.5 с.134. По выбору – найти определения следующих понятий: поэма, фольклор, композиция, опричнина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Михаил Юрьевич Лермонтов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( 4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Киребеевичем</w:t>
            </w:r>
            <w:proofErr w:type="spellEnd"/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с теоретическим лит.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материалом (основные понятия: поэма.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Фольклоризм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композиция),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(иллюстрирование понятия опричнина примерами из повести),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практическая работа (Определение функции антитезы в сюжетно-композиционной организации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Песни..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«Песня о…». в.1.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«Песня про царя Ивана Васильевича, молодого опричника и удалого купца Калашникова». Защита Калашни</w:t>
            </w:r>
            <w:r w:rsidRPr="00203417">
              <w:rPr>
                <w:rFonts w:ascii="Times New Roman" w:hAnsi="Times New Roman" w:cs="Times New Roman"/>
              </w:rPr>
              <w:lastRenderedPageBreak/>
              <w:t>ковым человеческого достоинства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сопоставлять литературных героев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72150">
              <w:rPr>
                <w:rFonts w:ascii="Times New Roman" w:hAnsi="Times New Roman" w:cs="Times New Roman"/>
                <w:color w:val="000000"/>
              </w:rPr>
              <w:t>уметь осмысленно читать и объяснять значение прочитанного, выбирать текст для чтения в з-</w:t>
            </w:r>
            <w:proofErr w:type="spellStart"/>
            <w:r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учителя: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 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проверка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СР с ЛП (составление таблицы «Калашников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Киребеевич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пересказа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Песни..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(составление устного и письменного ответа на проблемный вопрос)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Завершить тезисный план. По выбору – ответить на вопрос «Почему Калашникова можно назвать носи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телем лучших черт русского национального характера»</w:t>
            </w:r>
          </w:p>
        </w:tc>
      </w:tr>
      <w:tr w:rsidR="00C12368" w:rsidRPr="00203417" w:rsidTr="006A274A">
        <w:trPr>
          <w:trHeight w:val="2819"/>
        </w:trPr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t xml:space="preserve">М.Ю. Лермонтов. Стихотворения «Когда волнуется желтеющая </w:t>
            </w:r>
            <w:proofErr w:type="gramStart"/>
            <w:r w:rsidRPr="006A274A">
              <w:rPr>
                <w:rFonts w:ascii="Times New Roman" w:hAnsi="Times New Roman" w:cs="Times New Roman"/>
              </w:rPr>
              <w:t>нива..</w:t>
            </w:r>
            <w:proofErr w:type="gramEnd"/>
            <w:r w:rsidRPr="006A274A">
              <w:rPr>
                <w:rFonts w:ascii="Times New Roman" w:hAnsi="Times New Roman" w:cs="Times New Roman"/>
              </w:rPr>
              <w:t>», «Ангел», «Молитва»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Научиться анализировать поэтический текст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b/>
              </w:rPr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(подбор цитатных примеров для аргументации),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(составление устного и письменного ответа на проблемный вопрос: «Почему лирический герой поэзии М. Лермонтова видит источник душевных сил и творчества в общении с природой?)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к/р</w:t>
            </w:r>
          </w:p>
        </w:tc>
      </w:tr>
      <w:tr w:rsidR="00C12368" w:rsidRPr="006A274A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A274A">
              <w:rPr>
                <w:rFonts w:ascii="Times New Roman" w:hAnsi="Times New Roman" w:cs="Times New Roman"/>
                <w:b/>
              </w:rPr>
              <w:t>Контрольная  работа</w:t>
            </w:r>
            <w:proofErr w:type="gramEnd"/>
            <w:r w:rsidRPr="006A274A">
              <w:rPr>
                <w:rFonts w:ascii="Times New Roman" w:hAnsi="Times New Roman" w:cs="Times New Roman"/>
                <w:b/>
              </w:rPr>
              <w:t xml:space="preserve"> №2 по произведениям А.С. Пушкина и М.Ю. Лермонтова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выполнение контрольной работы,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1. Какой показана Россия в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пр-иях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А.Пушкина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2. Каково отношение к «маленькому человеку» в «Повестях Белкина»?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3. в чем своеобразие рассказчика в «Повестях Белкина»?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4.Какие человеческие качества воспевает М. Лермонтов в образе купца Калашникова?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5. Почему лирический герой поэзии М. Лермонтова видит источник душевных сил и творчества в общении с приро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дой?)</w:t>
            </w:r>
          </w:p>
        </w:tc>
        <w:tc>
          <w:tcPr>
            <w:tcW w:w="554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Читать «Тарас Бульба»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Николай Васильевич Гоголь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( 5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худ.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приемы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пов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-я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сообщение исследовательского характера в устной форме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самодиагностики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проявлять активность для решения коммуникативных задач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повторение, работа над ошибками,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портфолио,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-выразительное чтение отрывков повести,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ЛР. составление плана аргументированного рассуждения на проблемный вопрос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Читать «Тарас Бульба». Дать 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анализировать эпизод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самостоятельно делать выводы, перерабатывать информацию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высказывать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свою точку зрения на события и поступки героев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(выделение этапов развития сюжета повести),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- групповая работа (составление сравнительной характеристики героев),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для пересказа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Дать устную характеристику Остапу или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Андрию</w:t>
            </w:r>
            <w:proofErr w:type="spellEnd"/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Противопоставление Остапа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Андрию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в повести Н.В. Гоголя «Тарас Бульба»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плана эпизода,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тезисного плана для пересказа отрывков,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 (письменный </w:t>
            </w:r>
            <w:r w:rsidR="006A274A">
              <w:rPr>
                <w:rFonts w:ascii="Times New Roman" w:hAnsi="Times New Roman" w:cs="Times New Roman"/>
                <w:color w:val="000000"/>
              </w:rPr>
              <w:t>ответ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проблемный вопрос)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таблицу. В.2,3 с. 236. Выразительное чтение отрывка про степь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Патриотический пафос повести «Тарас Бульба» Н.В. Гоголя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оценивать и </w:t>
            </w:r>
            <w:r w:rsidR="006A274A">
              <w:rPr>
                <w:rFonts w:ascii="Times New Roman" w:hAnsi="Times New Roman" w:cs="Times New Roman"/>
                <w:color w:val="000000"/>
              </w:rPr>
              <w:t>формулировать то</w:t>
            </w:r>
            <w:r>
              <w:rPr>
                <w:rFonts w:ascii="Times New Roman" w:hAnsi="Times New Roman" w:cs="Times New Roman"/>
                <w:color w:val="000000"/>
              </w:rPr>
              <w:t>, что уже усвоено</w:t>
            </w:r>
          </w:p>
          <w:p w:rsidR="00C12368" w:rsidRPr="00B17FE4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уметь моделировать монологическое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практическая работа,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(подбор цитатных примеров, иллюстрирующих различные формы выражения авторской оценки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Творческое задание с. 237 доделать. готовиться к к/р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>Контрольная работа №3 по повести Н.В. Гоголя «Тарас Бульба»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КР.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1. Какова авторская оценка образа Бульбы?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2. Зачем в повести противопоставлены образы Остапа и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Андрия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3. Какова роль картин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прирлды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 в понимании характера героев повести?</w:t>
            </w:r>
          </w:p>
        </w:tc>
        <w:tc>
          <w:tcPr>
            <w:tcW w:w="554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Иван Сергеевич Тургенев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авторское отношение к героям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C12368" w:rsidRPr="00203417" w:rsidRDefault="00C12368" w:rsidP="00DA6079">
            <w:pPr>
              <w:spacing w:line="240" w:lineRule="auto"/>
            </w:pP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осознавать усвоенный материал, 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такжк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качество и уровень усвое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proofErr w:type="spellStart"/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вопросы, обращаться за помощью, формулировать свои затруднения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проверка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портфолио (анализ повести),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в парах Сил.-Сл.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(характеристика героев повести),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Конкурс пересказа эпизода по теме урока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2.3 с 249. Пересказ 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и видеть главное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стихотворный текст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литвед.портфолио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и его рецензирование,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 одного из стихотворений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Николай Алексеевич Некрасов (3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выполнять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индив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3417">
              <w:rPr>
                <w:rFonts w:ascii="Times New Roman" w:hAnsi="Times New Roman" w:cs="Times New Roman"/>
                <w:color w:val="000000"/>
              </w:rPr>
              <w:t>задание в ПД группы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проектная работа в па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рах (иллюстрирование эпизодов),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и его рецензирование,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взаимопроверка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Послушать отрывок из фонохрестоматии. В.1,2 ИЛИ «Учимся читать выразительно»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худ.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3417">
              <w:rPr>
                <w:rFonts w:ascii="Times New Roman" w:hAnsi="Times New Roman" w:cs="Times New Roman"/>
                <w:color w:val="000000"/>
              </w:rPr>
              <w:t>особенности поэмы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(ф-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умение работать по алгоритмам)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проверка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(составление тезисного плана для пересказа отрывков), 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 (языковые особенности поэмы)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тезисный план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Обобщить и систематизировать полученные знания, закрепить навыки и умения по определению трех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сложного размера стиха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выполнять учебные действия (отвечать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вопросы теста), планировать алгоритм ответа, работать самостоятельно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</w:t>
            </w:r>
            <w:r w:rsidR="006A274A">
              <w:rPr>
                <w:rFonts w:ascii="Times New Roman" w:hAnsi="Times New Roman" w:cs="Times New Roman"/>
                <w:color w:val="000000"/>
              </w:rPr>
              <w:t>ание мотивации к обучению и самосо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индивид.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Работа по диагностической карт</w:t>
            </w:r>
            <w:r>
              <w:rPr>
                <w:rFonts w:ascii="Times New Roman" w:hAnsi="Times New Roman" w:cs="Times New Roman"/>
                <w:color w:val="000000"/>
              </w:rPr>
              <w:t>е типичных ошибок в домашней работе,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в группах (подбор цитатных примеров, иллюстрирующих трехсложные размеры стиха, с последующей взаимопроверкой)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отрывок наизусть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Алексей Константинович Толстой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анализировать текст баллады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коммуникативных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парная работа с дидактическим материалом («Биография и творческий путь поэта»),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контроль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рассказ о поэте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Смех сквозь слезы, или уроки Щедрина (2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характеризовать средства выразительности в сказке</w:t>
            </w:r>
          </w:p>
        </w:tc>
        <w:tc>
          <w:tcPr>
            <w:tcW w:w="842" w:type="pct"/>
            <w:shd w:val="clear" w:color="auto" w:fill="auto"/>
          </w:tcPr>
          <w:p w:rsidR="00C12368" w:rsidRPr="00972150" w:rsidRDefault="00C12368" w:rsidP="00DA6079">
            <w:pPr>
              <w:spacing w:after="0" w:line="240" w:lineRule="auto"/>
              <w:jc w:val="both"/>
              <w:rPr>
                <w:b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72150">
              <w:rPr>
                <w:rFonts w:ascii="Times New Roman" w:hAnsi="Times New Roman" w:cs="Times New Roman"/>
                <w:color w:val="000000"/>
              </w:rPr>
              <w:t xml:space="preserve"> уметь осмысленно читать и объяснять значение прочитанного, выбирать текст для чтения в з-</w:t>
            </w:r>
            <w:proofErr w:type="spellStart"/>
            <w:r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сказки,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со словарем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терминов,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(составление таблицы «Средства выразительности и их роль в выражении идеи текста»).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к/р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>Контрольная работа №4 по произведениям Н.В.Гоголя, И.С. Тургенева, Н.А. Некрасова, М.Е. Салтыкова-Щедрина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6A274A" w:rsidRDefault="00C12368" w:rsidP="00DA6079">
            <w:pPr>
              <w:spacing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: формулировать и удерживать 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учебную задачу</w:t>
            </w:r>
          </w:p>
          <w:p w:rsidR="00C12368" w:rsidRPr="006A274A" w:rsidRDefault="00C12368" w:rsidP="00DA6079">
            <w:pPr>
              <w:spacing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: - коллективное проектирование выполнения дифференцированного домашнего задания,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Выполнение заданий:</w:t>
            </w:r>
          </w:p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1. письменный ответ на проблемный вопрос «Каковы средства создания комического в сказках 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М.Е. Салтыкова-Щедрина?», тестирование.</w:t>
            </w:r>
          </w:p>
        </w:tc>
        <w:tc>
          <w:tcPr>
            <w:tcW w:w="554" w:type="pct"/>
            <w:shd w:val="clear" w:color="auto" w:fill="auto"/>
          </w:tcPr>
          <w:p w:rsidR="00C12368" w:rsidRPr="006A274A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Повторение 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Лев Николаевич Толстой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( 3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Л.Н. Толстой. Главы из повести «Детство». «Классы» (взаимоотношения детей и взрослых»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C12368" w:rsidRPr="00203417" w:rsidRDefault="00C12368" w:rsidP="00DA6079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составление тезисного плана для пересказа отрывков,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6A274A" w:rsidRPr="00203417" w:rsidRDefault="006A274A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 (подбор цитатных примеров, иллюстрирующих формы авторской позиции в повести).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с.308-321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«Наталья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Саввишна</w:t>
            </w:r>
            <w:proofErr w:type="spellEnd"/>
            <w:r w:rsidRPr="00203417">
              <w:rPr>
                <w:rFonts w:ascii="Times New Roman" w:hAnsi="Times New Roman" w:cs="Times New Roman"/>
              </w:rPr>
              <w:t>». Проявление чувств героя в повести Л.Н. Толстого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аргументировать свои ответы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формулировать то, что уже усвоено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моделировать монологическое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РНО в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иллюстрирующих формы авторской позиции в повести),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на лучшее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фрагмента повести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 ИЛИ «творческое задание» с.322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</w:t>
            </w:r>
            <w:proofErr w:type="spellStart"/>
            <w:r w:rsidRPr="00203417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203417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выстраивать внутреннюю монологическую речь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общую цель и пути ее достижения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иллюстрирующих понятия герой-повествователь, автобиографическое произведение),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Объяснить слова «привязанность», «самопожертвование», «согласие»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Смешное и грустное рядом, или Уроки Чехова (3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«Хамелеон». Живая картина нравов в рассказе А.П. Чехова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выполнять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индив.задание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в коллективной ПД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в предложенных текстах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осознавать усвоенный материал, 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качество и уровень усвоения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тавить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вопросы, обратиться за помощью, формулировать свои затруднения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элементы ПД (подбор примеров на тему «Речь героев как средство их характеристики»,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Сил.-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Сл.(устное рецензирование выразительного чтения рассказа),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Доделать таблицу «Речь героев…». выразительное чтение. 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составлять лит.портрет писателя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стихотворный текст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нимать прочитанное и аргументировать точку зрения</w:t>
            </w:r>
          </w:p>
          <w:p w:rsidR="00C12368" w:rsidRPr="00203417" w:rsidRDefault="00C12368" w:rsidP="00DA6079">
            <w:pPr>
              <w:spacing w:after="0" w:line="240" w:lineRule="auto"/>
            </w:pP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работа над ошибками в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коллективное проектирование выполнения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литературного портрета писателя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с.337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анализировать текст рассказа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12368" w:rsidRPr="00FC7131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-различные виды пересказов, 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устная и письменная характеристика героев,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Групповая работа </w:t>
            </w:r>
            <w:r w:rsidR="006A274A">
              <w:rPr>
                <w:rFonts w:ascii="Times New Roman" w:hAnsi="Times New Roman" w:cs="Times New Roman"/>
                <w:color w:val="000000"/>
              </w:rPr>
              <w:t>(составление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викторины на знание текста рассказа)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фрагмента рассказа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«Край ты мой родной, родимый край…»  (2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В.А. Жуковский «Приход весны». И.А. Бунин «Родина». А.К. Толстой «Край ты мой, родимый </w:t>
            </w:r>
            <w:proofErr w:type="gramStart"/>
            <w:r w:rsidRPr="00203417">
              <w:rPr>
                <w:rFonts w:ascii="Times New Roman" w:hAnsi="Times New Roman" w:cs="Times New Roman"/>
              </w:rPr>
              <w:t>край..</w:t>
            </w:r>
            <w:proofErr w:type="gramEnd"/>
            <w:r w:rsidRPr="00203417">
              <w:rPr>
                <w:rFonts w:ascii="Times New Roman" w:hAnsi="Times New Roman" w:cs="Times New Roman"/>
              </w:rPr>
              <w:t>», «Благовест». Поэтическое изображение родной природы и выражение авторского настро</w:t>
            </w:r>
            <w:r w:rsidRPr="00203417">
              <w:rPr>
                <w:rFonts w:ascii="Times New Roman" w:hAnsi="Times New Roman" w:cs="Times New Roman"/>
              </w:rPr>
              <w:lastRenderedPageBreak/>
              <w:t>ения, миросозерцания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выразительно читать текст по образцу из фонохрестоматии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навыки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выразительного чтения, коллективного взаимодействия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комплексное повторение, 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(анализ поэтического текста),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стихотворение с после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дующим его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(Определение общего и индивидуального, неповторимого в образе Родины в творчестве русских поэтов)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отзыв на одно из стихотворений с. 345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>Контрольная работа №5 по стихотворениям поэтов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Научиться проектировать и реализовывать индивид. план восполнения 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Групповое выполнение заданий. Письменный ответ на вопрос «Что особенно дорого читателю в русской поэзии </w:t>
            </w:r>
            <w:r w:rsidRPr="006A274A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 века о Родине и родной природе?»</w:t>
            </w:r>
          </w:p>
        </w:tc>
        <w:tc>
          <w:tcPr>
            <w:tcW w:w="554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(22 ч.)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Иван Алексеевич Бунин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Воспитание детей в семье рассказе И.А. Бунина «Цифры»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особенности повествования И.А. Бунина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групповая работа (анализ рассказа, выразительное чте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ние рассказа),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(устное иллюстрирование)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1,2 с.17 или в.1 «Читать самостоятельно»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анализировать текст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обучению и сам</w:t>
            </w:r>
            <w:r w:rsidR="006A274A">
              <w:rPr>
                <w:rFonts w:ascii="Times New Roman" w:hAnsi="Times New Roman" w:cs="Times New Roman"/>
                <w:color w:val="000000"/>
              </w:rPr>
              <w:t>ос</w:t>
            </w:r>
            <w:r>
              <w:rPr>
                <w:rFonts w:ascii="Times New Roman" w:hAnsi="Times New Roman" w:cs="Times New Roman"/>
                <w:color w:val="000000"/>
              </w:rPr>
              <w:t>овершенствованию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проверка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рецензирование выразительного чтения (по фонохрестоматии),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пересказа,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(различные виды пересказа)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главы из «Детства»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6A274A" w:rsidRDefault="006A274A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Максим Горький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анализировать текст повести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взаимопроверка выполненного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ЛР по тексту,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устного или письменного ответа проблемный на вопрос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 с.22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Романтические рассказы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«Старуха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203417">
              <w:rPr>
                <w:rFonts w:ascii="Times New Roman" w:hAnsi="Times New Roman" w:cs="Times New Roman"/>
              </w:rPr>
              <w:t>» (легенда о Данко),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тему и идею романтических рассказов</w:t>
            </w:r>
          </w:p>
        </w:tc>
        <w:tc>
          <w:tcPr>
            <w:tcW w:w="842" w:type="pct"/>
            <w:shd w:val="clear" w:color="auto" w:fill="auto"/>
          </w:tcPr>
          <w:p w:rsidR="00C12368" w:rsidRPr="00972150" w:rsidRDefault="00C12368" w:rsidP="00DA6079">
            <w:pPr>
              <w:spacing w:after="0" w:line="240" w:lineRule="auto"/>
              <w:jc w:val="both"/>
              <w:rPr>
                <w:b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72150">
              <w:rPr>
                <w:rFonts w:ascii="Times New Roman" w:hAnsi="Times New Roman" w:cs="Times New Roman"/>
                <w:color w:val="000000"/>
              </w:rPr>
              <w:t xml:space="preserve"> уметь осмысленно читать и объяснять значение прочитанного, выбирать текст для чтения в з-</w:t>
            </w:r>
            <w:proofErr w:type="spellStart"/>
            <w:r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строить монологические высказывания, овладеть умениями диалогической речи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литвед.портфолио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(составление таблицы «Пафос романтических рассказов М. Горького),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тезисного плана для различных видов пересказа),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коллективное проектирование выполнения дифференцированного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устного или письменного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ответапроблемный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вопрос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Тезисный или цитатный план в.1 или 2 с.89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Владимир Владимирович Маяковский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языковые и композиционные  особенности стихотворения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РНО в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 последующим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(характеристика метрико-ритмических особенностей стихотворения),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письменного ответа на вопрос «В чем сходство и различия образов лирического героя и автора?»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отрывок из стихотворения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ритмико-метрические особенности стих-я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сообщение исследовательского характера в устной форме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самодиагностики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рефлексии</w:t>
            </w:r>
            <w:proofErr w:type="spellEnd"/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проявлять активность для решения коммуникативных задач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 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литвед.материалом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(составление  устного от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вета на вопрос «Каково значение художественно значимых изобразительно-выразительных средств языка писателя?»),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Подбор цитат, иллюстрирующих  понятия лирический герой, ритм, рифма, тоническое стихосложение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стихотворение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Леонид Николаевич Андреев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Чувство сострадания к братьям нашим меньшим, бессердечие героев в рассказе Л.Н. Андреева </w:t>
            </w:r>
            <w:proofErr w:type="gramStart"/>
            <w:r w:rsidRPr="00203417">
              <w:rPr>
                <w:rFonts w:ascii="Times New Roman" w:hAnsi="Times New Roman" w:cs="Times New Roman"/>
              </w:rPr>
              <w:t>« Кусака</w:t>
            </w:r>
            <w:proofErr w:type="gram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определять особенности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пов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-я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Л.Андреева</w:t>
            </w:r>
            <w:proofErr w:type="spellEnd"/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уметь искать и выделять необходимую информацию в предложенных текстах, определять понятия, создавать обобщения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 w:rsidR="006A274A">
              <w:rPr>
                <w:rFonts w:ascii="Times New Roman" w:hAnsi="Times New Roman" w:cs="Times New Roman"/>
                <w:color w:val="000000"/>
              </w:rPr>
              <w:t>осо</w:t>
            </w:r>
            <w:r>
              <w:rPr>
                <w:rFonts w:ascii="Times New Roman" w:hAnsi="Times New Roman" w:cs="Times New Roman"/>
                <w:color w:val="000000"/>
              </w:rPr>
              <w:t>овершенствованию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рассказа с последующим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устного и письменного анализа рассказа,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сообщений на проблемную тему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1-2 с.101 «Творческое задание» (на выбор)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Гуманистический пафос рассказа Л.Н. Андреева </w:t>
            </w:r>
            <w:r w:rsidRPr="00203417">
              <w:rPr>
                <w:rFonts w:ascii="Times New Roman" w:hAnsi="Times New Roman" w:cs="Times New Roman"/>
              </w:rPr>
              <w:lastRenderedPageBreak/>
              <w:t>«Кусака». Проект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владеть изученной терминологией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по теме, навыками устной и монологической речи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тельную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взаимодействия в группе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алгоритму выполнения задачи при консультативной помощи учителя 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умений построения и реализации новых знаний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содержания параграфа учебника,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конспектирование статьи,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коллективный диалог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Ответить на вопрос «Какие еще произве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дения, где действующим лицом является собака?»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Андрей Платонович Платонов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Главный герой рассказа А.П. Платонова «Юшка». Проект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аргументировать свой ответ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 цель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формулировать то, что уже усвоено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моделировать монологическое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развитие понятий о сказе,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цитатного плана для пересказа,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ответ на вопрос «Нужны ли в жизни сочувствие и сострадание?»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Прослушать актерское чтение. В.1-4 с.126, готовиться к к/р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 xml:space="preserve">Контрольная работа № 6 по </w:t>
            </w:r>
            <w:r w:rsidRPr="006A274A">
              <w:rPr>
                <w:rFonts w:ascii="Times New Roman" w:hAnsi="Times New Roman" w:cs="Times New Roman"/>
                <w:b/>
              </w:rPr>
              <w:lastRenderedPageBreak/>
              <w:t xml:space="preserve">произведениям писателей </w:t>
            </w:r>
            <w:r w:rsidRPr="006A274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6A274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проектировать и 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реализовывать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: самостоятельно делать 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выводы, перерабатывать информацию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уметь формулировать и высказывать свою точку зрения на  события и поступки героев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ин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к осуществле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Выполнение контрольных заданий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Борис Леонидович Пастернак (2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роль изобразительных средств при создании картины природы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в предложенных текстах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осознавать качество усвоения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 последующим его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письменного ответа на проблемный вопрос.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любое стихотворение или написать отзыв на стихотворение</w:t>
            </w:r>
          </w:p>
        </w:tc>
      </w:tr>
      <w:tr w:rsidR="00C12368" w:rsidRPr="004777C1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>Контрольная работа №7 по произведениям Б.Л. Пастернака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color w:val="000000"/>
              </w:rPr>
              <w:t>Познавательные: узнавать, называть и определять объекты в соответствии с их содержанием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Регулятивные: формировать ситуацию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Коммуникативные: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навыков диагностической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выполнение контрольных заданий,</w:t>
            </w:r>
          </w:p>
          <w:p w:rsidR="00C12368" w:rsidRPr="006A274A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  <w:r w:rsidRPr="006A274A">
              <w:rPr>
                <w:rFonts w:ascii="Times New Roman" w:hAnsi="Times New Roman" w:cs="Times New Roman"/>
                <w:color w:val="000000"/>
              </w:rPr>
              <w:br/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Письменный анализ эпизода или одного стихотворения (по выбору учителя)</w:t>
            </w:r>
          </w:p>
        </w:tc>
        <w:tc>
          <w:tcPr>
            <w:tcW w:w="554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повторение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На дорогах войны (обзор)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выполнять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индив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3417">
              <w:rPr>
                <w:rFonts w:ascii="Times New Roman" w:hAnsi="Times New Roman" w:cs="Times New Roman"/>
                <w:color w:val="000000"/>
              </w:rPr>
              <w:t>план в составе проектной группы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извлекать необходимую информацию из прослушанного или </w:t>
            </w:r>
            <w:r w:rsidRPr="00972150">
              <w:rPr>
                <w:rFonts w:ascii="Times New Roman" w:hAnsi="Times New Roman" w:cs="Times New Roman"/>
                <w:color w:val="000000"/>
              </w:rPr>
              <w:t>прочитанного текста</w:t>
            </w:r>
            <w:r w:rsidRPr="00972150">
              <w:rPr>
                <w:rFonts w:ascii="Times New Roman" w:hAnsi="Times New Roman" w:cs="Times New Roman"/>
              </w:rPr>
              <w:t xml:space="preserve"> и составлять развернутое сообщение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текст и соотносить нравственные принципы со своими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уметь читать вслух, понимать прочитанное и аргументировать точку зрения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обучению и сам</w:t>
            </w:r>
            <w:r w:rsidR="006A274A">
              <w:rPr>
                <w:rFonts w:ascii="Times New Roman" w:hAnsi="Times New Roman" w:cs="Times New Roman"/>
                <w:color w:val="000000"/>
              </w:rPr>
              <w:t>осо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тезисного плана для рассуждения на проблемный вопрос,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р-о «О чем плачут лошади»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Федор Александрович Абрамов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характеризовать проблему в рассказе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поиск материалов о биографии и творчестве с использованием справочной литературы и Интернет,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плана рассказа),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рассказа с последующим рецензированием,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(составление письменного сообщения о писателе)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 конспект биографии автора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Евгений Иванович Носов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внутренней духовной красоты человека в рассказе Е.И. Носова «Кукла</w:t>
            </w:r>
            <w:proofErr w:type="gramStart"/>
            <w:r w:rsidRPr="00203417">
              <w:rPr>
                <w:rFonts w:ascii="Times New Roman" w:hAnsi="Times New Roman" w:cs="Times New Roman"/>
              </w:rPr>
              <w:t>» ,</w:t>
            </w:r>
            <w:proofErr w:type="gramEnd"/>
            <w:r w:rsidRPr="002034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уметь определять меры усвоения изученного материала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Работа в парах (Составление устной или письменной характеристики героев рассказа)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В.3. с.182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пересказов,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на лучшее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рассказа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В.4 с.185 или в.1-3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6A274A" w:rsidRDefault="006A274A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Юрий Павлович Казаков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применять алгоритм проведения анализа текста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 с последующим рецензированием,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(различные виды пересказов),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ответ на проблемный вопрос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пересказ по парам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«Тихая моя Родина…» (обзор)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особенности лирики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уметь ставить вопросы и обращаться за помощью к учебной литературе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стихотворений с последующим рецензированием,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проекти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Але</w:t>
            </w:r>
            <w:r w:rsidR="006A274A">
              <w:rPr>
                <w:rFonts w:ascii="Times New Roman" w:hAnsi="Times New Roman" w:cs="Times New Roman"/>
                <w:b/>
              </w:rPr>
              <w:t xml:space="preserve">ксандр </w:t>
            </w:r>
            <w:proofErr w:type="spellStart"/>
            <w:r w:rsidR="006A274A">
              <w:rPr>
                <w:rFonts w:ascii="Times New Roman" w:hAnsi="Times New Roman" w:cs="Times New Roman"/>
                <w:b/>
              </w:rPr>
              <w:t>Трифонович</w:t>
            </w:r>
            <w:proofErr w:type="spellEnd"/>
            <w:r w:rsidR="006A274A">
              <w:rPr>
                <w:rFonts w:ascii="Times New Roman" w:hAnsi="Times New Roman" w:cs="Times New Roman"/>
                <w:b/>
              </w:rPr>
              <w:t xml:space="preserve"> Твардовский (</w:t>
            </w:r>
            <w:r w:rsidRPr="000A6E28">
              <w:rPr>
                <w:rFonts w:ascii="Times New Roman" w:hAnsi="Times New Roman" w:cs="Times New Roman"/>
                <w:b/>
              </w:rPr>
              <w:t>1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выявлять характерные особенности лирики 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827E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сообщение исследовательского характера в устной форме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E827E6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самодиагностики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саморефлексии</w:t>
            </w:r>
            <w:proofErr w:type="spellEnd"/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27E6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обучению и сам</w:t>
            </w:r>
            <w:r w:rsidR="006A274A">
              <w:rPr>
                <w:rFonts w:ascii="Times New Roman" w:hAnsi="Times New Roman" w:cs="Times New Roman"/>
                <w:color w:val="000000"/>
              </w:rPr>
              <w:t>ос</w:t>
            </w:r>
            <w:r>
              <w:rPr>
                <w:rFonts w:ascii="Times New Roman" w:hAnsi="Times New Roman" w:cs="Times New Roman"/>
                <w:color w:val="000000"/>
              </w:rPr>
              <w:t>овершенствованию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комплексное повторение, 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портфолие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(составление конспекта статьи учебника, пересказ статьи),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(подбор цитатных примеров, иллюстрирующих понятие лирический герой),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 (Выявление художественно значимых изобразительно-выразительных средств языка поэта: поэтическая лексика, синтаксис, тропы, фигуры, фоника и т.п.)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стихотворения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Д.С. Лихачев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Д.С. Лихачев. Духовное напутствие молодежи в главах книги «Земля </w:t>
            </w:r>
            <w:r w:rsidRPr="00203417">
              <w:rPr>
                <w:rFonts w:ascii="Times New Roman" w:hAnsi="Times New Roman" w:cs="Times New Roman"/>
              </w:rPr>
              <w:lastRenderedPageBreak/>
              <w:t>родная»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определять жанрово-стилистические черты публи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цистики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самостоятельно делать выводы, перерабатывать информацию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планировать алгоритм ответа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взаимодействия в группе по алгоритму выполнения задачи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парах(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подбор цитатных примеров, иллюстрирующих жанровые особенности стихотворений),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(Подбор цитат, иллюстрирующих различные формы выражение авторской мысли)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 с.209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Писатели улыбаются, или Смех Михаила Зощенко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Смешное и грустное в рассказах М. Зощенко. Рассказ «Беда»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«Характеристика идейно-эмоционального содержания рассказа»,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пересказа эпизодов рассказа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тезисный план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Песни на слова русских поэтов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Вердинский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«Доченьки», И.А. Гофф «Русское </w:t>
            </w:r>
            <w:r w:rsidRPr="00203417">
              <w:rPr>
                <w:rFonts w:ascii="Times New Roman" w:hAnsi="Times New Roman" w:cs="Times New Roman"/>
              </w:rPr>
              <w:lastRenderedPageBreak/>
              <w:t xml:space="preserve">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владеть изученной терминологией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по теме, навыками устной и монологической речи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тельную цель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уметь оценивать и формулировать то, что уже усвоено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моделировать монологическое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обучению и сам</w:t>
            </w:r>
            <w:r w:rsidR="006A274A">
              <w:rPr>
                <w:rFonts w:ascii="Times New Roman" w:hAnsi="Times New Roman" w:cs="Times New Roman"/>
                <w:color w:val="000000"/>
              </w:rPr>
              <w:t>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умений построения и реализации новых знаний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(понятий, способов действий):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«Песня как синтетический жанр искусства,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 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ИЗ ЛИТЕРАТУРЫ НАРОДОВ РОССИИ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>( 1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особенности лирики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ушанного или прочитанного текст. </w:t>
            </w: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текст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A2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портфолио,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заполнение таблицы «Жанрово-композиционные особенности лирика Р. Гамзатова»,</w:t>
            </w:r>
          </w:p>
          <w:p w:rsidR="00C12368" w:rsidRDefault="00C12368" w:rsidP="00DA60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 стихотворений с последующим рецензированием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В.2. с.240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ИЗ ЗАРУБЕЖНОЙ ЛИТЕРАТУРЫ (5 Ч.)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выразительно читать и анализировать текст</w:t>
            </w:r>
          </w:p>
        </w:tc>
        <w:tc>
          <w:tcPr>
            <w:tcW w:w="842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с последующим его рецензированием,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(анализ различных форм выражения авторской позиции)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Тезисный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плна</w:t>
            </w:r>
            <w:proofErr w:type="spellEnd"/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выразительно читать и анализировать текст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обучению и сам</w:t>
            </w:r>
            <w:r w:rsidR="006A274A">
              <w:rPr>
                <w:rFonts w:ascii="Times New Roman" w:hAnsi="Times New Roman" w:cs="Times New Roman"/>
                <w:color w:val="000000"/>
              </w:rPr>
              <w:t>ос</w:t>
            </w:r>
            <w:r>
              <w:rPr>
                <w:rFonts w:ascii="Times New Roman" w:hAnsi="Times New Roman" w:cs="Times New Roman"/>
                <w:color w:val="000000"/>
              </w:rPr>
              <w:t>овершенствованию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(Выявление черт фольклора. Определение функций фольклорных мотивов, образов, поэтических средств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пр-иях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зарубежной литературы)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ЛР </w:t>
            </w:r>
            <w:r w:rsidR="006A274A">
              <w:rPr>
                <w:rFonts w:ascii="Times New Roman" w:hAnsi="Times New Roman" w:cs="Times New Roman"/>
                <w:color w:val="000000"/>
              </w:rPr>
              <w:t>(Анализ</w:t>
            </w:r>
            <w:r>
              <w:rPr>
                <w:rFonts w:ascii="Times New Roman" w:hAnsi="Times New Roman" w:cs="Times New Roman"/>
                <w:color w:val="000000"/>
              </w:rPr>
              <w:t xml:space="preserve"> текста: элементы композиции, особенности языка)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выразительное чтение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0A6E28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парная работа по сочинению хокку,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 хокку с последующим рецензированием,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ответ на проблемный вопрос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Сочинить хокку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любви и преданности О. Генри «Дары волхвов»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вопросы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практическая работа (подбор цитат, иллюстрирующих понятия герой, повествование, тема, идея),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к различным видам пересказа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пересказ от разных действующих лиц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649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Фантастические рассказы Р.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Бредбери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58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систематизировать и обобщать материал</w:t>
            </w:r>
          </w:p>
        </w:tc>
        <w:tc>
          <w:tcPr>
            <w:tcW w:w="842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12368" w:rsidRPr="000A6E28" w:rsidRDefault="00C12368" w:rsidP="00DA6079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655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0" w:type="pct"/>
            <w:shd w:val="clear" w:color="auto" w:fill="auto"/>
          </w:tcPr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12368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чтение,</w:t>
            </w:r>
          </w:p>
          <w:p w:rsidR="00C12368" w:rsidRDefault="00C12368" w:rsidP="00DA60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тестированию</w:t>
            </w:r>
          </w:p>
        </w:tc>
      </w:tr>
      <w:tr w:rsidR="00C12368" w:rsidRPr="000A6E28" w:rsidTr="006A274A">
        <w:tc>
          <w:tcPr>
            <w:tcW w:w="5000" w:type="pct"/>
            <w:gridSpan w:val="8"/>
            <w:shd w:val="clear" w:color="auto" w:fill="auto"/>
          </w:tcPr>
          <w:p w:rsidR="00C12368" w:rsidRPr="000A6E28" w:rsidRDefault="00C12368" w:rsidP="00DA60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ПОДВЕДЕНИЕ ИТОГОВ ЗА ГОД</w:t>
            </w:r>
          </w:p>
        </w:tc>
      </w:tr>
      <w:tr w:rsidR="00C12368" w:rsidRPr="00203417" w:rsidTr="006A274A">
        <w:tc>
          <w:tcPr>
            <w:tcW w:w="137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9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4A">
              <w:rPr>
                <w:rFonts w:ascii="Times New Roman" w:hAnsi="Times New Roman" w:cs="Times New Roman"/>
                <w:b/>
              </w:rPr>
              <w:t>Итоговый тест</w:t>
            </w:r>
          </w:p>
        </w:tc>
        <w:tc>
          <w:tcPr>
            <w:tcW w:w="58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восполнения 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проблемных зон в изученных темах</w:t>
            </w:r>
          </w:p>
        </w:tc>
        <w:tc>
          <w:tcPr>
            <w:tcW w:w="842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6A274A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текст для чтения 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в з-</w:t>
            </w:r>
            <w:proofErr w:type="spellStart"/>
            <w:r w:rsidRPr="006A274A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6A274A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</w:pPr>
            <w:r w:rsidRPr="006A274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6A274A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 в письменной форме</w:t>
            </w:r>
          </w:p>
        </w:tc>
        <w:tc>
          <w:tcPr>
            <w:tcW w:w="655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  <w:tc>
          <w:tcPr>
            <w:tcW w:w="910" w:type="pct"/>
            <w:shd w:val="clear" w:color="auto" w:fill="auto"/>
          </w:tcPr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</w:t>
            </w:r>
            <w:r w:rsidRPr="006A274A">
              <w:rPr>
                <w:rFonts w:ascii="Times New Roman" w:hAnsi="Times New Roman" w:cs="Times New Roman"/>
                <w:color w:val="000000"/>
              </w:rPr>
              <w:lastRenderedPageBreak/>
              <w:t>тий, алгоритма проведения самопроверки и взаимопроверки:</w:t>
            </w:r>
          </w:p>
          <w:p w:rsidR="00C12368" w:rsidRPr="006A274A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74A">
              <w:rPr>
                <w:rFonts w:ascii="Times New Roman" w:hAnsi="Times New Roman" w:cs="Times New Roman"/>
                <w:color w:val="000000"/>
              </w:rPr>
              <w:t>- выполнение контрольных заданий</w:t>
            </w:r>
          </w:p>
        </w:tc>
        <w:tc>
          <w:tcPr>
            <w:tcW w:w="671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shd w:val="clear" w:color="auto" w:fill="auto"/>
          </w:tcPr>
          <w:p w:rsidR="00C12368" w:rsidRPr="00203417" w:rsidRDefault="00C12368" w:rsidP="00DA6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Список литературы на лето</w:t>
            </w:r>
          </w:p>
        </w:tc>
      </w:tr>
    </w:tbl>
    <w:p w:rsidR="00C12368" w:rsidRPr="00203417" w:rsidRDefault="00C12368" w:rsidP="00C12368">
      <w:pPr>
        <w:spacing w:line="240" w:lineRule="auto"/>
        <w:rPr>
          <w:rFonts w:ascii="Times New Roman" w:hAnsi="Times New Roman" w:cs="Times New Roman"/>
        </w:rPr>
      </w:pPr>
    </w:p>
    <w:p w:rsidR="000A1D62" w:rsidRDefault="000A1D62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7" w:rsidRPr="00C41263" w:rsidRDefault="004A16F7" w:rsidP="006A27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4A16F7" w:rsidRPr="00C41263" w:rsidRDefault="00C41263" w:rsidP="006A27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Проектор</w:t>
      </w:r>
    </w:p>
    <w:p w:rsidR="00C41263" w:rsidRPr="00C41263" w:rsidRDefault="00C41263" w:rsidP="006A27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Фонохрестоматия</w:t>
      </w:r>
    </w:p>
    <w:p w:rsidR="00C41263" w:rsidRPr="00C41263" w:rsidRDefault="00C41263" w:rsidP="006A27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Видео, презентации</w:t>
      </w:r>
    </w:p>
    <w:p w:rsidR="00C41263" w:rsidRPr="00C41263" w:rsidRDefault="00C41263" w:rsidP="006A274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Pr="00C41263" w:rsidRDefault="004A16F7" w:rsidP="006A27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41263" w:rsidRPr="00C41263" w:rsidRDefault="00C41263" w:rsidP="006A274A">
      <w:pPr>
        <w:shd w:val="clear" w:color="auto" w:fill="FFFFFF"/>
        <w:spacing w:after="0" w:line="240" w:lineRule="auto"/>
        <w:ind w:left="7" w:firstLine="709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7 класса: В 2ч. - М.: Просвещение, 2008.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Маранцман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В.Г. Времена года: Рабочая тетрадь по литературе для7-8 классов. - </w:t>
      </w:r>
      <w:proofErr w:type="gramStart"/>
      <w:r w:rsidRPr="00C4126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41263">
        <w:rPr>
          <w:rFonts w:ascii="Times New Roman" w:hAnsi="Times New Roman" w:cs="Times New Roman"/>
          <w:sz w:val="24"/>
          <w:szCs w:val="24"/>
        </w:rPr>
        <w:t xml:space="preserve"> Про</w:t>
      </w:r>
      <w:r w:rsidRPr="00C41263">
        <w:rPr>
          <w:rFonts w:ascii="Times New Roman" w:hAnsi="Times New Roman" w:cs="Times New Roman"/>
          <w:sz w:val="24"/>
          <w:szCs w:val="24"/>
        </w:rPr>
        <w:softHyphen/>
        <w:t>свещение, 2004.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ГА, Соколова Л.Э., </w:t>
      </w: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И.П., Емельянова Т.В. Как написать сочинение?: Рабочая тетрадь для 5-8 классов. - </w:t>
      </w:r>
      <w:proofErr w:type="gramStart"/>
      <w:r w:rsidRPr="00C4126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41263">
        <w:rPr>
          <w:rFonts w:ascii="Times New Roman" w:hAnsi="Times New Roman" w:cs="Times New Roman"/>
          <w:sz w:val="24"/>
          <w:szCs w:val="24"/>
        </w:rPr>
        <w:t xml:space="preserve"> Просвещение, 2006.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Шайтанов И.О., Свердлов М.И. Зарубежная литература: Учебник-хрестоматия: 5-7 классы. -М.: Просвещение, 2006.</w:t>
      </w:r>
    </w:p>
    <w:p w:rsidR="006A274A" w:rsidRDefault="006A274A" w:rsidP="006A27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263" w:rsidRPr="00C41263" w:rsidRDefault="00C41263" w:rsidP="006A27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Для учителя: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Аркин И.И. Уроки литературы в 7-8 классах: Практическая методика: Кн. для учителя. - М.: Просвещение, 2008.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C41263">
        <w:rPr>
          <w:rFonts w:ascii="Times New Roman" w:hAnsi="Times New Roman" w:cs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>, 2004.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7 класс. - М.: Просвещение, 2005.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 xml:space="preserve">Коровина В.Я., </w:t>
      </w: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И.С. Литература: Методические советы: 7 класс. - М.: Просвещение, 2006.</w:t>
      </w:r>
    </w:p>
    <w:p w:rsidR="00C41263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Матвеева Е.И. Литература: 6 класс: Тестовые задания к основным учебникам: Рабочая тет</w:t>
      </w:r>
      <w:r w:rsidRPr="00C41263">
        <w:rPr>
          <w:rFonts w:ascii="Times New Roman" w:hAnsi="Times New Roman" w:cs="Times New Roman"/>
          <w:sz w:val="24"/>
          <w:szCs w:val="24"/>
        </w:rPr>
        <w:softHyphen/>
        <w:t xml:space="preserve">радь / Е.И.Матвеева. - М.: </w:t>
      </w:r>
      <w:proofErr w:type="spellStart"/>
      <w:r w:rsidRPr="00C412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>, 2009.</w:t>
      </w:r>
    </w:p>
    <w:p w:rsidR="00EC503C" w:rsidRPr="00C41263" w:rsidRDefault="00C41263" w:rsidP="006A274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263">
        <w:rPr>
          <w:rFonts w:ascii="Times New Roman" w:hAnsi="Times New Roman" w:cs="Times New Roman"/>
          <w:sz w:val="24"/>
          <w:szCs w:val="24"/>
        </w:rPr>
        <w:t>Гурьянская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 w:rsidRPr="00C41263"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 w:rsidRPr="00C41263">
        <w:rPr>
          <w:rFonts w:ascii="Times New Roman" w:hAnsi="Times New Roman" w:cs="Times New Roman"/>
          <w:sz w:val="24"/>
          <w:szCs w:val="24"/>
        </w:rPr>
        <w:t xml:space="preserve"> Л.А. и др. Литература в 7 классе: Урок за уроком. - М.: ООО ТИД «Русское слово - </w:t>
      </w:r>
      <w:r w:rsidRPr="00C41263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C41263">
        <w:rPr>
          <w:rFonts w:ascii="Times New Roman" w:hAnsi="Times New Roman" w:cs="Times New Roman"/>
          <w:sz w:val="24"/>
          <w:szCs w:val="24"/>
        </w:rPr>
        <w:t>», 2000.</w:t>
      </w:r>
    </w:p>
    <w:sectPr w:rsidR="00EC503C" w:rsidRPr="00C41263" w:rsidSect="00C12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9D" w:rsidRDefault="00D9419D" w:rsidP="00C12368">
      <w:pPr>
        <w:spacing w:after="0" w:line="240" w:lineRule="auto"/>
      </w:pPr>
      <w:r>
        <w:separator/>
      </w:r>
    </w:p>
  </w:endnote>
  <w:endnote w:type="continuationSeparator" w:id="0">
    <w:p w:rsidR="00D9419D" w:rsidRDefault="00D9419D" w:rsidP="00C1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9D" w:rsidRDefault="00D9419D" w:rsidP="00C12368">
      <w:pPr>
        <w:spacing w:after="0" w:line="240" w:lineRule="auto"/>
      </w:pPr>
      <w:r>
        <w:separator/>
      </w:r>
    </w:p>
  </w:footnote>
  <w:footnote w:type="continuationSeparator" w:id="0">
    <w:p w:rsidR="00D9419D" w:rsidRDefault="00D9419D" w:rsidP="00C12368">
      <w:pPr>
        <w:spacing w:after="0" w:line="240" w:lineRule="auto"/>
      </w:pPr>
      <w:r>
        <w:continuationSeparator/>
      </w:r>
    </w:p>
  </w:footnote>
  <w:footnote w:id="1">
    <w:p w:rsidR="00C12368" w:rsidRPr="009735DB" w:rsidRDefault="00C12368" w:rsidP="00C12368">
      <w:pPr>
        <w:pStyle w:val="a7"/>
        <w:rPr>
          <w:rFonts w:ascii="Times New Roman" w:hAnsi="Times New Roman" w:cs="Times New Roman"/>
          <w:sz w:val="22"/>
        </w:rPr>
      </w:pPr>
      <w:r w:rsidRPr="009735DB">
        <w:rPr>
          <w:rStyle w:val="a9"/>
          <w:rFonts w:ascii="Times New Roman" w:hAnsi="Times New Roman" w:cs="Times New Roman"/>
          <w:sz w:val="22"/>
        </w:rPr>
        <w:footnoteRef/>
      </w:r>
      <w:r w:rsidRPr="009735DB">
        <w:rPr>
          <w:rFonts w:ascii="Times New Roman" w:hAnsi="Times New Roman" w:cs="Times New Roman"/>
          <w:sz w:val="22"/>
        </w:rPr>
        <w:t xml:space="preserve"> Литературоведческое портфолио (далее – ЛП)</w:t>
      </w:r>
    </w:p>
  </w:footnote>
  <w:footnote w:id="2">
    <w:p w:rsidR="00C12368" w:rsidRPr="001F6FEA" w:rsidRDefault="00C12368" w:rsidP="00C12368">
      <w:pPr>
        <w:pStyle w:val="a7"/>
        <w:rPr>
          <w:b/>
        </w:rPr>
      </w:pPr>
      <w:r w:rsidRPr="001F6FEA">
        <w:rPr>
          <w:rStyle w:val="a9"/>
          <w:b/>
        </w:rPr>
        <w:footnoteRef/>
      </w:r>
      <w:r w:rsidRPr="001F6FEA">
        <w:rPr>
          <w:b/>
        </w:rPr>
        <w:t xml:space="preserve"> Проектная деятельность (далее – ПД)</w:t>
      </w:r>
    </w:p>
  </w:footnote>
  <w:footnote w:id="3">
    <w:p w:rsidR="00C12368" w:rsidRDefault="00C12368" w:rsidP="00C12368">
      <w:pPr>
        <w:pStyle w:val="a7"/>
      </w:pPr>
      <w:r>
        <w:rPr>
          <w:rStyle w:val="a9"/>
        </w:rPr>
        <w:footnoteRef/>
      </w:r>
      <w:r>
        <w:t xml:space="preserve"> Сильный – слабый (далее – </w:t>
      </w:r>
      <w:proofErr w:type="gramStart"/>
      <w:r>
        <w:t>Сил.-</w:t>
      </w:r>
      <w:proofErr w:type="gramEnd"/>
      <w:r>
        <w:t>Сл.)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4F4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04BE4"/>
    <w:multiLevelType w:val="hybridMultilevel"/>
    <w:tmpl w:val="B31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023ED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5FE271B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75FA1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C42F7"/>
    <w:multiLevelType w:val="hybridMultilevel"/>
    <w:tmpl w:val="79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7"/>
  </w:num>
  <w:num w:numId="6">
    <w:abstractNumId w:val="8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7"/>
  </w:num>
  <w:num w:numId="17">
    <w:abstractNumId w:val="0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EF"/>
    <w:rsid w:val="00015DEB"/>
    <w:rsid w:val="00017641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1175E"/>
    <w:rsid w:val="001218B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87E39"/>
    <w:rsid w:val="002C6FE2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F41C4"/>
    <w:rsid w:val="00414B0F"/>
    <w:rsid w:val="00442D71"/>
    <w:rsid w:val="00494177"/>
    <w:rsid w:val="0049424C"/>
    <w:rsid w:val="004A16F7"/>
    <w:rsid w:val="004B643F"/>
    <w:rsid w:val="004D76A4"/>
    <w:rsid w:val="004E22A5"/>
    <w:rsid w:val="00505D09"/>
    <w:rsid w:val="005145B4"/>
    <w:rsid w:val="00526305"/>
    <w:rsid w:val="00532196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706C0"/>
    <w:rsid w:val="00693702"/>
    <w:rsid w:val="006A274A"/>
    <w:rsid w:val="006A28F3"/>
    <w:rsid w:val="006B1540"/>
    <w:rsid w:val="006C260D"/>
    <w:rsid w:val="006E66E7"/>
    <w:rsid w:val="006F0048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978E5"/>
    <w:rsid w:val="007B01EA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926D3B"/>
    <w:rsid w:val="00942E21"/>
    <w:rsid w:val="00956D8A"/>
    <w:rsid w:val="009909E2"/>
    <w:rsid w:val="00990D15"/>
    <w:rsid w:val="009D782C"/>
    <w:rsid w:val="009E37C7"/>
    <w:rsid w:val="009E4FBF"/>
    <w:rsid w:val="009F409D"/>
    <w:rsid w:val="00A21260"/>
    <w:rsid w:val="00A34EC2"/>
    <w:rsid w:val="00A82056"/>
    <w:rsid w:val="00A9447B"/>
    <w:rsid w:val="00A9458E"/>
    <w:rsid w:val="00A978AB"/>
    <w:rsid w:val="00AA6246"/>
    <w:rsid w:val="00AA79D4"/>
    <w:rsid w:val="00AB1372"/>
    <w:rsid w:val="00AD1F4B"/>
    <w:rsid w:val="00AD73B1"/>
    <w:rsid w:val="00AE24E5"/>
    <w:rsid w:val="00AF496E"/>
    <w:rsid w:val="00B11C42"/>
    <w:rsid w:val="00B1532C"/>
    <w:rsid w:val="00B22882"/>
    <w:rsid w:val="00B349EF"/>
    <w:rsid w:val="00B408BA"/>
    <w:rsid w:val="00B40DF6"/>
    <w:rsid w:val="00B75BE6"/>
    <w:rsid w:val="00BA4934"/>
    <w:rsid w:val="00BB1FEC"/>
    <w:rsid w:val="00C0500E"/>
    <w:rsid w:val="00C12368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4EC1"/>
    <w:rsid w:val="00CA0561"/>
    <w:rsid w:val="00CC6DA8"/>
    <w:rsid w:val="00CD1CC1"/>
    <w:rsid w:val="00CE06D0"/>
    <w:rsid w:val="00D02DCE"/>
    <w:rsid w:val="00D07DEF"/>
    <w:rsid w:val="00D11A2F"/>
    <w:rsid w:val="00D1441B"/>
    <w:rsid w:val="00D468B0"/>
    <w:rsid w:val="00D47510"/>
    <w:rsid w:val="00D54B4C"/>
    <w:rsid w:val="00D70B45"/>
    <w:rsid w:val="00D9419D"/>
    <w:rsid w:val="00D95235"/>
    <w:rsid w:val="00DC449B"/>
    <w:rsid w:val="00DD1C73"/>
    <w:rsid w:val="00DD38C1"/>
    <w:rsid w:val="00E12E01"/>
    <w:rsid w:val="00E26F80"/>
    <w:rsid w:val="00E27566"/>
    <w:rsid w:val="00E27DAC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26672"/>
    <w:rsid w:val="00F525DD"/>
    <w:rsid w:val="00F6684C"/>
    <w:rsid w:val="00F8617C"/>
    <w:rsid w:val="00FA1AF1"/>
    <w:rsid w:val="00FB2BDF"/>
    <w:rsid w:val="00FB6A70"/>
    <w:rsid w:val="00FE12C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66EF6-E146-47AC-AB83-781DAC3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12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2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2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12885</Words>
  <Characters>73445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2014-08-26T16:01:00Z</cp:lastPrinted>
  <dcterms:created xsi:type="dcterms:W3CDTF">2016-01-25T13:35:00Z</dcterms:created>
  <dcterms:modified xsi:type="dcterms:W3CDTF">2016-01-25T13:35:00Z</dcterms:modified>
</cp:coreProperties>
</file>